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1A4" w:rsidRDefault="00BE13E8">
      <w:r>
        <w:t xml:space="preserve"> </w:t>
      </w:r>
    </w:p>
    <w:p w:rsidR="008D71A4" w:rsidRDefault="008D71A4"/>
    <w:p w:rsidR="005628EB" w:rsidRDefault="008F633D" w:rsidP="008F633D">
      <w:pPr>
        <w:tabs>
          <w:tab w:val="left" w:pos="1665"/>
        </w:tabs>
        <w:spacing w:after="200" w:line="276" w:lineRule="auto"/>
        <w:jc w:val="left"/>
        <w:rPr>
          <w:noProof/>
          <w:lang w:eastAsia="en-GB"/>
        </w:rPr>
      </w:pPr>
      <w:r>
        <w:rPr>
          <w:sz w:val="44"/>
          <w:szCs w:val="44"/>
        </w:rPr>
        <w:tab/>
      </w:r>
    </w:p>
    <w:p w:rsidR="00D237A8" w:rsidRDefault="005628EB" w:rsidP="00782990">
      <w:pPr>
        <w:pBdr>
          <w:bottom w:val="single" w:sz="4" w:space="2" w:color="auto"/>
        </w:pBdr>
        <w:tabs>
          <w:tab w:val="left" w:pos="1858"/>
        </w:tabs>
        <w:spacing w:after="200" w:line="276" w:lineRule="auto"/>
        <w:jc w:val="center"/>
        <w:rPr>
          <w:sz w:val="44"/>
          <w:szCs w:val="44"/>
        </w:rPr>
      </w:pPr>
      <w:r w:rsidRPr="00F56452">
        <w:rPr>
          <w:noProof/>
          <w:lang w:eastAsia="en-GB"/>
        </w:rPr>
        <w:drawing>
          <wp:inline distT="0" distB="0" distL="0" distR="0" wp14:anchorId="098C6190" wp14:editId="698796B2">
            <wp:extent cx="2653411" cy="551198"/>
            <wp:effectExtent l="0" t="0" r="0" b="1270"/>
            <wp:docPr id="4" name="Picture 1" descr="factsheet elemen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 elements2.jpg"/>
                    <pic:cNvPicPr/>
                  </pic:nvPicPr>
                  <pic:blipFill rotWithShape="1">
                    <a:blip r:embed="rId8"/>
                    <a:srcRect l="4962" t="2152" r="8122" b="-1"/>
                    <a:stretch/>
                  </pic:blipFill>
                  <pic:spPr bwMode="auto">
                    <a:xfrm>
                      <a:off x="0" y="0"/>
                      <a:ext cx="2865939" cy="595347"/>
                    </a:xfrm>
                    <a:prstGeom prst="rect">
                      <a:avLst/>
                    </a:prstGeom>
                    <a:ln>
                      <a:noFill/>
                    </a:ln>
                    <a:extLst>
                      <a:ext uri="{53640926-AAD7-44D8-BBD7-CCE9431645EC}">
                        <a14:shadowObscured xmlns:a14="http://schemas.microsoft.com/office/drawing/2010/main"/>
                      </a:ext>
                    </a:extLst>
                  </pic:spPr>
                </pic:pic>
              </a:graphicData>
            </a:graphic>
          </wp:inline>
        </w:drawing>
      </w:r>
    </w:p>
    <w:p w:rsidR="005628EB" w:rsidRDefault="005628EB" w:rsidP="005628EB">
      <w:pPr>
        <w:tabs>
          <w:tab w:val="left" w:pos="2275"/>
        </w:tabs>
        <w:spacing w:after="200" w:line="276" w:lineRule="auto"/>
        <w:jc w:val="center"/>
        <w:rPr>
          <w:sz w:val="44"/>
          <w:szCs w:val="44"/>
        </w:rPr>
      </w:pPr>
    </w:p>
    <w:p w:rsidR="005628EB" w:rsidRDefault="005628EB" w:rsidP="005628EB">
      <w:pPr>
        <w:tabs>
          <w:tab w:val="left" w:pos="2275"/>
        </w:tabs>
        <w:spacing w:after="200" w:line="276" w:lineRule="auto"/>
        <w:jc w:val="center"/>
        <w:rPr>
          <w:color w:val="808080" w:themeColor="background1" w:themeShade="80"/>
          <w:sz w:val="52"/>
          <w:szCs w:val="52"/>
        </w:rPr>
      </w:pPr>
    </w:p>
    <w:p w:rsidR="005628EB" w:rsidRPr="008F633D" w:rsidRDefault="005628EB" w:rsidP="005628EB">
      <w:pPr>
        <w:tabs>
          <w:tab w:val="left" w:pos="2275"/>
        </w:tabs>
        <w:spacing w:after="200" w:line="276" w:lineRule="auto"/>
        <w:jc w:val="right"/>
        <w:rPr>
          <w:rFonts w:ascii="Arial Black" w:hAnsi="Arial Black"/>
          <w:b/>
          <w:color w:val="FF0000"/>
          <w:sz w:val="32"/>
          <w:szCs w:val="32"/>
        </w:rPr>
      </w:pPr>
      <w:r w:rsidRPr="008F633D">
        <w:rPr>
          <w:rStyle w:val="WeblinksChar"/>
          <w:rFonts w:ascii="Arial Black" w:hAnsi="Arial Black"/>
          <w:color w:val="FF0000"/>
          <w:sz w:val="32"/>
          <w:szCs w:val="32"/>
        </w:rPr>
        <w:t>Guide to Shared Repairs part 2:</w:t>
      </w:r>
      <w:r w:rsidRPr="008F633D">
        <w:rPr>
          <w:rFonts w:ascii="Arial Black" w:hAnsi="Arial Black"/>
          <w:b/>
          <w:color w:val="FF0000"/>
          <w:sz w:val="32"/>
          <w:szCs w:val="32"/>
        </w:rPr>
        <w:t xml:space="preserve"> </w:t>
      </w:r>
    </w:p>
    <w:p w:rsidR="00025F3C" w:rsidRPr="008F633D" w:rsidRDefault="008F633D" w:rsidP="008F633D">
      <w:pPr>
        <w:pStyle w:val="Weblinks"/>
        <w:ind w:right="0" w:firstLine="720"/>
        <w:jc w:val="right"/>
        <w:rPr>
          <w:rFonts w:ascii="Arial Black" w:hAnsi="Arial Black"/>
          <w:color w:val="FF0000"/>
          <w:sz w:val="28"/>
          <w:szCs w:val="28"/>
        </w:rPr>
      </w:pPr>
      <w:r>
        <w:rPr>
          <w:rFonts w:ascii="Arial Black" w:hAnsi="Arial Black"/>
          <w:color w:val="FF0000"/>
        </w:rPr>
        <w:t xml:space="preserve">    </w:t>
      </w:r>
      <w:r>
        <w:rPr>
          <w:rFonts w:ascii="Arial Black" w:hAnsi="Arial Black"/>
          <w:color w:val="FF0000"/>
        </w:rPr>
        <w:tab/>
      </w:r>
      <w:r>
        <w:rPr>
          <w:rFonts w:ascii="Arial Black" w:hAnsi="Arial Black"/>
          <w:color w:val="FF0000"/>
        </w:rPr>
        <w:tab/>
      </w:r>
      <w:r>
        <w:rPr>
          <w:rFonts w:ascii="Arial Black" w:hAnsi="Arial Black"/>
          <w:color w:val="FF0000"/>
        </w:rPr>
        <w:tab/>
      </w:r>
      <w:r w:rsidR="0040121C" w:rsidRPr="008F633D">
        <w:rPr>
          <w:rFonts w:ascii="Arial Black" w:hAnsi="Arial Black"/>
          <w:color w:val="4BACC6" w:themeColor="accent5"/>
          <w:sz w:val="28"/>
          <w:szCs w:val="28"/>
        </w:rPr>
        <w:t>Templates and Checklists</w:t>
      </w:r>
    </w:p>
    <w:p w:rsidR="00D237A8" w:rsidRPr="00DB0879" w:rsidRDefault="00D237A8" w:rsidP="00402480">
      <w:pPr>
        <w:spacing w:after="200" w:line="276" w:lineRule="auto"/>
        <w:ind w:right="283"/>
        <w:jc w:val="left"/>
        <w:rPr>
          <w:b/>
          <w:color w:val="4BACC6" w:themeColor="accent5"/>
          <w:sz w:val="28"/>
          <w:szCs w:val="28"/>
        </w:rPr>
      </w:pPr>
    </w:p>
    <w:p w:rsidR="00D237A8" w:rsidRDefault="006C45AE" w:rsidP="006C45AE">
      <w:pPr>
        <w:spacing w:after="200" w:line="276" w:lineRule="auto"/>
        <w:rPr>
          <w:sz w:val="28"/>
          <w:szCs w:val="28"/>
        </w:rPr>
      </w:pPr>
      <w:r w:rsidRPr="00D237A8">
        <w:rPr>
          <w:sz w:val="28"/>
          <w:szCs w:val="28"/>
        </w:rPr>
        <w:t xml:space="preserve">Use </w:t>
      </w:r>
      <w:r>
        <w:rPr>
          <w:sz w:val="28"/>
          <w:szCs w:val="28"/>
        </w:rPr>
        <w:t>the</w:t>
      </w:r>
      <w:r w:rsidRPr="00D237A8">
        <w:rPr>
          <w:sz w:val="28"/>
          <w:szCs w:val="28"/>
        </w:rPr>
        <w:t xml:space="preserve"> templates and checklists </w:t>
      </w:r>
      <w:r>
        <w:rPr>
          <w:sz w:val="28"/>
          <w:szCs w:val="28"/>
        </w:rPr>
        <w:t xml:space="preserve">included in this guide </w:t>
      </w:r>
      <w:r w:rsidRPr="00D237A8">
        <w:rPr>
          <w:sz w:val="28"/>
          <w:szCs w:val="28"/>
        </w:rPr>
        <w:t>in conjunction with Edinburgh Shared Repairs Service</w:t>
      </w:r>
      <w:r>
        <w:rPr>
          <w:sz w:val="28"/>
          <w:szCs w:val="28"/>
        </w:rPr>
        <w:t>’s</w:t>
      </w:r>
      <w:r w:rsidRPr="00D237A8">
        <w:rPr>
          <w:sz w:val="28"/>
          <w:szCs w:val="28"/>
        </w:rPr>
        <w:t xml:space="preserve"> </w:t>
      </w:r>
      <w:r w:rsidRPr="008F633D">
        <w:rPr>
          <w:b/>
          <w:i/>
          <w:sz w:val="28"/>
          <w:szCs w:val="28"/>
        </w:rPr>
        <w:t xml:space="preserve">Tenement Toolkit Step by Step Guide </w:t>
      </w:r>
      <w:r w:rsidRPr="008F633D">
        <w:rPr>
          <w:b/>
          <w:i/>
          <w:color w:val="FF0000"/>
          <w:sz w:val="28"/>
          <w:szCs w:val="28"/>
        </w:rPr>
        <w:t>Part 1: Factsheets</w:t>
      </w:r>
      <w:r w:rsidRPr="008F633D">
        <w:rPr>
          <w:b/>
          <w:color w:val="FF0000"/>
          <w:sz w:val="28"/>
          <w:szCs w:val="28"/>
        </w:rPr>
        <w:t xml:space="preserve"> </w:t>
      </w:r>
      <w:r w:rsidRPr="00D237A8">
        <w:rPr>
          <w:sz w:val="28"/>
          <w:szCs w:val="28"/>
        </w:rPr>
        <w:t xml:space="preserve">to help you manage your </w:t>
      </w:r>
      <w:r>
        <w:rPr>
          <w:sz w:val="28"/>
          <w:szCs w:val="28"/>
        </w:rPr>
        <w:t xml:space="preserve">flat’s </w:t>
      </w:r>
      <w:r w:rsidRPr="00D237A8">
        <w:rPr>
          <w:sz w:val="28"/>
          <w:szCs w:val="28"/>
        </w:rPr>
        <w:t>communal repair</w:t>
      </w:r>
      <w:r>
        <w:rPr>
          <w:sz w:val="28"/>
          <w:szCs w:val="28"/>
        </w:rPr>
        <w:t>s</w:t>
      </w:r>
      <w:r w:rsidRPr="00D237A8">
        <w:rPr>
          <w:sz w:val="28"/>
          <w:szCs w:val="28"/>
        </w:rPr>
        <w:t>.</w:t>
      </w:r>
    </w:p>
    <w:p w:rsidR="00D237A8" w:rsidRPr="00546FB5" w:rsidRDefault="00546FB5">
      <w:pPr>
        <w:spacing w:after="200" w:line="276" w:lineRule="auto"/>
        <w:jc w:val="left"/>
        <w:rPr>
          <w:i/>
          <w:sz w:val="24"/>
          <w:szCs w:val="24"/>
        </w:rPr>
      </w:pPr>
      <w:r w:rsidRPr="00546FB5">
        <w:rPr>
          <w:i/>
          <w:sz w:val="24"/>
          <w:szCs w:val="24"/>
        </w:rPr>
        <w:t>(Download word files for all templates from www.edinburgh.gov.uk/sharedrepairs)</w:t>
      </w:r>
    </w:p>
    <w:p w:rsidR="00D237A8" w:rsidRDefault="00D237A8">
      <w:pPr>
        <w:spacing w:after="200" w:line="276" w:lineRule="auto"/>
        <w:jc w:val="left"/>
        <w:rPr>
          <w:b/>
          <w:sz w:val="28"/>
          <w:szCs w:val="28"/>
        </w:rPr>
      </w:pPr>
      <w:r>
        <w:rPr>
          <w:b/>
          <w:sz w:val="28"/>
          <w:szCs w:val="28"/>
        </w:rPr>
        <w:br w:type="page"/>
      </w:r>
    </w:p>
    <w:p w:rsidR="001F0974" w:rsidRDefault="001F0974">
      <w:pPr>
        <w:spacing w:after="200" w:line="276" w:lineRule="auto"/>
        <w:jc w:val="left"/>
        <w:rPr>
          <w:b/>
          <w:color w:val="4BACC6" w:themeColor="accent5"/>
          <w:sz w:val="48"/>
          <w:szCs w:val="48"/>
        </w:rPr>
      </w:pPr>
    </w:p>
    <w:p w:rsidR="00546FB5" w:rsidRDefault="00546FB5">
      <w:pPr>
        <w:spacing w:after="200" w:line="276" w:lineRule="auto"/>
        <w:jc w:val="left"/>
        <w:rPr>
          <w:b/>
          <w:color w:val="4BACC6" w:themeColor="accent5"/>
          <w:sz w:val="48"/>
          <w:szCs w:val="48"/>
        </w:rPr>
      </w:pPr>
    </w:p>
    <w:p w:rsidR="008C59BD" w:rsidRDefault="00025F3C">
      <w:pPr>
        <w:spacing w:after="200" w:line="276" w:lineRule="auto"/>
        <w:jc w:val="left"/>
        <w:rPr>
          <w:b/>
          <w:color w:val="4BACC6" w:themeColor="accent5"/>
          <w:sz w:val="48"/>
          <w:szCs w:val="48"/>
        </w:rPr>
      </w:pPr>
      <w:r w:rsidRPr="006C45AE">
        <w:rPr>
          <w:b/>
          <w:color w:val="4BACC6" w:themeColor="accent5"/>
          <w:sz w:val="48"/>
          <w:szCs w:val="48"/>
        </w:rPr>
        <w:t>Contents</w:t>
      </w:r>
    </w:p>
    <w:p w:rsidR="009377C0" w:rsidRDefault="009377C0">
      <w:pPr>
        <w:spacing w:after="200" w:line="276" w:lineRule="auto"/>
        <w:jc w:val="left"/>
        <w:rPr>
          <w:b/>
          <w:color w:val="4BACC6" w:themeColor="accent5"/>
          <w:sz w:val="48"/>
          <w:szCs w:val="48"/>
        </w:rPr>
      </w:pPr>
    </w:p>
    <w:p w:rsidR="009377C0" w:rsidRPr="006C45AE" w:rsidRDefault="009377C0" w:rsidP="009377C0">
      <w:pPr>
        <w:pStyle w:val="Topic"/>
        <w:numPr>
          <w:ilvl w:val="0"/>
          <w:numId w:val="32"/>
        </w:numPr>
      </w:pPr>
      <w:r w:rsidRPr="006C45AE">
        <w:t>Checklist for Inspecting Your Building</w:t>
      </w:r>
      <w:r>
        <w:t xml:space="preserve"> </w:t>
      </w:r>
    </w:p>
    <w:p w:rsidR="009377C0" w:rsidRPr="009377C0" w:rsidRDefault="009377C0" w:rsidP="009377C0">
      <w:pPr>
        <w:spacing w:line="276" w:lineRule="auto"/>
        <w:ind w:left="360"/>
        <w:jc w:val="left"/>
        <w:rPr>
          <w:sz w:val="22"/>
          <w:szCs w:val="22"/>
        </w:rPr>
      </w:pPr>
      <w:r w:rsidRPr="009377C0">
        <w:rPr>
          <w:sz w:val="22"/>
          <w:szCs w:val="22"/>
        </w:rPr>
        <w:t>Use this to identify issues with your building.</w:t>
      </w:r>
    </w:p>
    <w:p w:rsidR="009377C0" w:rsidRPr="009377C0" w:rsidRDefault="009377C0" w:rsidP="009377C0">
      <w:pPr>
        <w:spacing w:line="276" w:lineRule="auto"/>
        <w:ind w:left="360"/>
        <w:jc w:val="left"/>
        <w:rPr>
          <w:rFonts w:eastAsia="Calibri" w:cs="Arial"/>
          <w:b/>
          <w:i/>
          <w:color w:val="4BACC6" w:themeColor="accent5"/>
          <w:lang w:eastAsia="en-GB"/>
        </w:rPr>
      </w:pPr>
      <w:r w:rsidRPr="009377C0">
        <w:rPr>
          <w:rFonts w:eastAsia="Calibri" w:cs="Arial"/>
          <w:i/>
          <w:lang w:eastAsia="en-GB"/>
        </w:rPr>
        <w:t>More information in our</w:t>
      </w:r>
      <w:r w:rsidRPr="009377C0">
        <w:rPr>
          <w:rFonts w:eastAsia="Calibri" w:cs="Arial"/>
          <w:lang w:eastAsia="en-GB"/>
        </w:rPr>
        <w:t xml:space="preserve"> </w:t>
      </w:r>
      <w:r w:rsidRPr="009377C0">
        <w:rPr>
          <w:rFonts w:eastAsia="Calibri" w:cs="Arial"/>
          <w:b/>
          <w:i/>
          <w:color w:val="4BACC6" w:themeColor="accent5"/>
          <w:lang w:eastAsia="en-GB"/>
        </w:rPr>
        <w:t>Tenement Toolkit factsheet: Step 2 Find out what needs repaired</w:t>
      </w:r>
    </w:p>
    <w:p w:rsidR="009377C0" w:rsidRPr="00B05310" w:rsidRDefault="009377C0" w:rsidP="009377C0">
      <w:pPr>
        <w:pStyle w:val="ListParagraph"/>
        <w:spacing w:line="276" w:lineRule="auto"/>
        <w:ind w:left="0"/>
        <w:jc w:val="left"/>
        <w:rPr>
          <w:rFonts w:eastAsia="Calibri" w:cs="Arial"/>
          <w:b/>
          <w:i/>
          <w:color w:val="4BACC6" w:themeColor="accent5"/>
          <w:lang w:eastAsia="en-GB"/>
        </w:rPr>
      </w:pPr>
    </w:p>
    <w:p w:rsidR="002C2CBB" w:rsidRPr="009377C0" w:rsidRDefault="00B77306" w:rsidP="009377C0">
      <w:pPr>
        <w:pStyle w:val="ListParagraph"/>
        <w:numPr>
          <w:ilvl w:val="0"/>
          <w:numId w:val="32"/>
        </w:numPr>
        <w:spacing w:line="276" w:lineRule="auto"/>
        <w:jc w:val="left"/>
        <w:rPr>
          <w:rFonts w:eastAsia="Calibri" w:cs="Arial"/>
          <w:b/>
          <w:sz w:val="26"/>
          <w:szCs w:val="26"/>
          <w:lang w:eastAsia="en-GB"/>
        </w:rPr>
      </w:pPr>
      <w:r w:rsidRPr="009377C0">
        <w:rPr>
          <w:rFonts w:eastAsia="Calibri" w:cs="Arial"/>
          <w:b/>
          <w:color w:val="4BACC6" w:themeColor="accent5"/>
          <w:sz w:val="26"/>
          <w:szCs w:val="26"/>
          <w:lang w:eastAsia="en-GB"/>
        </w:rPr>
        <w:t>Notification of Defect Letter</w:t>
      </w:r>
      <w:r w:rsidR="00CF25C5" w:rsidRPr="009377C0">
        <w:rPr>
          <w:rFonts w:eastAsia="Calibri" w:cs="Arial"/>
          <w:b/>
          <w:color w:val="4BACC6" w:themeColor="accent5"/>
          <w:sz w:val="26"/>
          <w:szCs w:val="26"/>
          <w:lang w:eastAsia="en-GB"/>
        </w:rPr>
        <w:t xml:space="preserve"> t</w:t>
      </w:r>
      <w:r w:rsidRPr="009377C0">
        <w:rPr>
          <w:rFonts w:eastAsia="Calibri" w:cs="Arial"/>
          <w:b/>
          <w:color w:val="4BACC6" w:themeColor="accent5"/>
          <w:sz w:val="26"/>
          <w:szCs w:val="26"/>
          <w:lang w:eastAsia="en-GB"/>
        </w:rPr>
        <w:t>emplate</w:t>
      </w:r>
    </w:p>
    <w:p w:rsidR="00B77306" w:rsidRPr="00AE21D1" w:rsidRDefault="002C2CBB" w:rsidP="009377C0">
      <w:pPr>
        <w:pStyle w:val="Contentbody"/>
        <w:ind w:left="360"/>
      </w:pPr>
      <w:r w:rsidRPr="00AE21D1">
        <w:t>Use this to let owners know there is a communal repair required to the tenement and that they are liable to pay for a share of the costs.</w:t>
      </w:r>
    </w:p>
    <w:p w:rsidR="00071757" w:rsidRPr="009377C0" w:rsidRDefault="002F5B3C" w:rsidP="009377C0">
      <w:pPr>
        <w:spacing w:after="200" w:line="276" w:lineRule="auto"/>
        <w:ind w:left="360"/>
        <w:jc w:val="left"/>
        <w:rPr>
          <w:rFonts w:eastAsia="Calibri" w:cs="Arial"/>
          <w:b/>
          <w:i/>
          <w:color w:val="4BACC6" w:themeColor="accent5"/>
          <w:lang w:eastAsia="en-GB"/>
        </w:rPr>
      </w:pPr>
      <w:r w:rsidRPr="009377C0">
        <w:rPr>
          <w:rFonts w:eastAsia="Calibri" w:cs="Arial"/>
          <w:i/>
          <w:lang w:eastAsia="en-GB"/>
        </w:rPr>
        <w:t xml:space="preserve">More information </w:t>
      </w:r>
      <w:r w:rsidR="0040121C" w:rsidRPr="009377C0">
        <w:rPr>
          <w:rFonts w:eastAsia="Calibri" w:cs="Arial"/>
          <w:i/>
          <w:lang w:eastAsia="en-GB"/>
        </w:rPr>
        <w:t>in</w:t>
      </w:r>
      <w:r w:rsidR="001C3761" w:rsidRPr="009377C0">
        <w:rPr>
          <w:rFonts w:eastAsia="Calibri" w:cs="Arial"/>
          <w:i/>
          <w:lang w:eastAsia="en-GB"/>
        </w:rPr>
        <w:t xml:space="preserve"> our</w:t>
      </w:r>
      <w:r w:rsidR="0040121C" w:rsidRPr="009377C0">
        <w:rPr>
          <w:rFonts w:eastAsia="Calibri" w:cs="Arial"/>
          <w:i/>
          <w:lang w:eastAsia="en-GB"/>
        </w:rPr>
        <w:t xml:space="preserve"> </w:t>
      </w:r>
      <w:r w:rsidR="0040121C" w:rsidRPr="009377C0">
        <w:rPr>
          <w:rFonts w:eastAsia="Calibri" w:cs="Arial"/>
          <w:b/>
          <w:i/>
          <w:color w:val="4BACC6" w:themeColor="accent5"/>
          <w:lang w:eastAsia="en-GB"/>
        </w:rPr>
        <w:t xml:space="preserve">Tenement </w:t>
      </w:r>
      <w:r w:rsidR="00CA5DE7" w:rsidRPr="009377C0">
        <w:rPr>
          <w:rFonts w:eastAsia="Calibri" w:cs="Arial"/>
          <w:b/>
          <w:i/>
          <w:color w:val="4BACC6" w:themeColor="accent5"/>
          <w:lang w:eastAsia="en-GB"/>
        </w:rPr>
        <w:t>T</w:t>
      </w:r>
      <w:r w:rsidR="0040121C" w:rsidRPr="009377C0">
        <w:rPr>
          <w:rFonts w:eastAsia="Calibri" w:cs="Arial"/>
          <w:b/>
          <w:i/>
          <w:color w:val="4BACC6" w:themeColor="accent5"/>
          <w:lang w:eastAsia="en-GB"/>
        </w:rPr>
        <w:t>oolkit factsheet</w:t>
      </w:r>
      <w:r w:rsidR="00CA5DE7" w:rsidRPr="009377C0">
        <w:rPr>
          <w:rFonts w:eastAsia="Calibri" w:cs="Arial"/>
          <w:b/>
          <w:i/>
          <w:color w:val="4BACC6" w:themeColor="accent5"/>
          <w:lang w:eastAsia="en-GB"/>
        </w:rPr>
        <w:t>:</w:t>
      </w:r>
      <w:r w:rsidR="0040121C" w:rsidRPr="009377C0">
        <w:rPr>
          <w:rFonts w:eastAsia="Calibri" w:cs="Arial"/>
          <w:b/>
          <w:i/>
          <w:color w:val="4BACC6" w:themeColor="accent5"/>
          <w:lang w:eastAsia="en-GB"/>
        </w:rPr>
        <w:t xml:space="preserve"> </w:t>
      </w:r>
      <w:r w:rsidR="00AB3E56" w:rsidRPr="009377C0">
        <w:rPr>
          <w:rFonts w:eastAsia="Calibri" w:cs="Arial"/>
          <w:b/>
          <w:i/>
          <w:color w:val="4BACC6" w:themeColor="accent5"/>
          <w:lang w:eastAsia="en-GB"/>
        </w:rPr>
        <w:t>Step 3 Let owners know about the repair</w:t>
      </w:r>
    </w:p>
    <w:p w:rsidR="00B77306" w:rsidRPr="009377C0" w:rsidRDefault="00B77306" w:rsidP="009377C0">
      <w:pPr>
        <w:pStyle w:val="ListParagraph"/>
        <w:numPr>
          <w:ilvl w:val="0"/>
          <w:numId w:val="32"/>
        </w:numPr>
        <w:spacing w:line="276" w:lineRule="auto"/>
        <w:jc w:val="left"/>
        <w:rPr>
          <w:rFonts w:eastAsia="Calibri" w:cs="Arial"/>
          <w:i/>
          <w:color w:val="4BACC6" w:themeColor="accent5"/>
          <w:sz w:val="26"/>
          <w:szCs w:val="26"/>
          <w:lang w:eastAsia="en-GB"/>
        </w:rPr>
      </w:pPr>
      <w:r w:rsidRPr="009377C0">
        <w:rPr>
          <w:b/>
          <w:color w:val="4BACC6" w:themeColor="accent5"/>
          <w:sz w:val="26"/>
          <w:szCs w:val="26"/>
        </w:rPr>
        <w:t xml:space="preserve">Meeting Invite </w:t>
      </w:r>
      <w:r w:rsidR="00CA5DE7" w:rsidRPr="009377C0">
        <w:rPr>
          <w:b/>
          <w:color w:val="4BACC6" w:themeColor="accent5"/>
          <w:sz w:val="26"/>
          <w:szCs w:val="26"/>
        </w:rPr>
        <w:t>tem</w:t>
      </w:r>
      <w:r w:rsidRPr="009377C0">
        <w:rPr>
          <w:b/>
          <w:color w:val="4BACC6" w:themeColor="accent5"/>
          <w:sz w:val="26"/>
          <w:szCs w:val="26"/>
        </w:rPr>
        <w:t>plate</w:t>
      </w:r>
    </w:p>
    <w:p w:rsidR="002F5B3C" w:rsidRPr="00AE21D1" w:rsidRDefault="002C2CBB" w:rsidP="009377C0">
      <w:pPr>
        <w:pStyle w:val="Contentbody"/>
        <w:ind w:left="360"/>
      </w:pPr>
      <w:r w:rsidRPr="00AE21D1">
        <w:t>Use this</w:t>
      </w:r>
      <w:r w:rsidR="0029150B">
        <w:t xml:space="preserve"> to invite owners if you are holding a meeting t</w:t>
      </w:r>
      <w:r w:rsidRPr="00AE21D1">
        <w:t>o discuss your building’s communal repair</w:t>
      </w:r>
      <w:r w:rsidR="0029150B">
        <w:t>.</w:t>
      </w:r>
    </w:p>
    <w:p w:rsidR="00AB3E56" w:rsidRDefault="002F5B3C" w:rsidP="009377C0">
      <w:pPr>
        <w:pStyle w:val="Heading1"/>
        <w:spacing w:after="200"/>
        <w:ind w:left="360"/>
        <w:jc w:val="left"/>
        <w:rPr>
          <w:rFonts w:eastAsia="Calibri" w:cs="Arial"/>
          <w:b/>
          <w:i/>
          <w:color w:val="4BACC6" w:themeColor="accent5"/>
          <w:sz w:val="20"/>
        </w:rPr>
      </w:pPr>
      <w:r w:rsidRPr="00B05310">
        <w:rPr>
          <w:rFonts w:eastAsia="Calibri" w:cs="Arial"/>
          <w:i/>
          <w:sz w:val="20"/>
        </w:rPr>
        <w:t>More information</w:t>
      </w:r>
      <w:r w:rsidR="001C3761" w:rsidRPr="00B05310">
        <w:rPr>
          <w:rFonts w:eastAsia="Calibri" w:cs="Arial"/>
          <w:i/>
          <w:sz w:val="20"/>
        </w:rPr>
        <w:t xml:space="preserve"> in our</w:t>
      </w:r>
      <w:r w:rsidR="001C3761" w:rsidRPr="00B05310">
        <w:rPr>
          <w:rFonts w:eastAsia="Calibri" w:cs="Arial"/>
          <w:sz w:val="20"/>
        </w:rPr>
        <w:t xml:space="preserve"> </w:t>
      </w:r>
      <w:r w:rsidR="00CA5DE7" w:rsidRPr="00B05310">
        <w:rPr>
          <w:rFonts w:eastAsia="Calibri" w:cs="Arial"/>
          <w:b/>
          <w:i/>
          <w:color w:val="4BACC6" w:themeColor="accent5"/>
          <w:sz w:val="20"/>
        </w:rPr>
        <w:t xml:space="preserve">Tenement Toolkit </w:t>
      </w:r>
      <w:r w:rsidR="0040121C" w:rsidRPr="00B05310">
        <w:rPr>
          <w:rFonts w:eastAsia="Calibri" w:cs="Arial"/>
          <w:b/>
          <w:i/>
          <w:color w:val="4BACC6" w:themeColor="accent5"/>
          <w:sz w:val="20"/>
        </w:rPr>
        <w:t xml:space="preserve">factsheet: </w:t>
      </w:r>
      <w:r w:rsidR="00AB3E56" w:rsidRPr="00B05310">
        <w:rPr>
          <w:rFonts w:eastAsia="Calibri" w:cs="Arial"/>
          <w:b/>
          <w:i/>
          <w:color w:val="4BACC6" w:themeColor="accent5"/>
          <w:sz w:val="20"/>
        </w:rPr>
        <w:t>Step 4 Organise a</w:t>
      </w:r>
      <w:r w:rsidR="00CE1E28">
        <w:rPr>
          <w:rFonts w:eastAsia="Calibri" w:cs="Arial"/>
          <w:b/>
          <w:i/>
          <w:color w:val="4BACC6" w:themeColor="accent5"/>
          <w:sz w:val="20"/>
        </w:rPr>
        <w:t xml:space="preserve">n owners’ </w:t>
      </w:r>
      <w:r w:rsidR="00AB3E56" w:rsidRPr="00B05310">
        <w:rPr>
          <w:rFonts w:eastAsia="Calibri" w:cs="Arial"/>
          <w:b/>
          <w:i/>
          <w:color w:val="4BACC6" w:themeColor="accent5"/>
          <w:sz w:val="20"/>
        </w:rPr>
        <w:t>meeting</w:t>
      </w:r>
    </w:p>
    <w:p w:rsidR="0029150B" w:rsidRPr="008C59BD" w:rsidRDefault="0029150B" w:rsidP="009377C0">
      <w:pPr>
        <w:pStyle w:val="Topic"/>
        <w:numPr>
          <w:ilvl w:val="0"/>
          <w:numId w:val="32"/>
        </w:numPr>
        <w:rPr>
          <w:rFonts w:cs="Arial"/>
        </w:rPr>
      </w:pPr>
      <w:r w:rsidRPr="008C59BD">
        <w:rPr>
          <w:rFonts w:cs="Arial"/>
        </w:rPr>
        <w:t>Owners</w:t>
      </w:r>
      <w:r w:rsidR="00DA7758">
        <w:rPr>
          <w:rFonts w:cs="Arial"/>
        </w:rPr>
        <w:t>’</w:t>
      </w:r>
      <w:r w:rsidRPr="008C59BD">
        <w:rPr>
          <w:rFonts w:cs="Arial"/>
        </w:rPr>
        <w:t xml:space="preserve"> Meeting Minutes</w:t>
      </w:r>
    </w:p>
    <w:p w:rsidR="0029150B" w:rsidRPr="00AE21D1" w:rsidRDefault="0029150B" w:rsidP="009377C0">
      <w:pPr>
        <w:pStyle w:val="Contentbody"/>
        <w:ind w:left="360"/>
        <w:rPr>
          <w:b/>
        </w:rPr>
      </w:pPr>
      <w:r w:rsidRPr="00AE21D1">
        <w:t xml:space="preserve">Use this </w:t>
      </w:r>
      <w:r>
        <w:t>to record the discussion and action points from your meeting.</w:t>
      </w:r>
    </w:p>
    <w:p w:rsidR="0029150B" w:rsidRPr="009377C0" w:rsidRDefault="0029150B" w:rsidP="009377C0">
      <w:pPr>
        <w:spacing w:after="200" w:line="276" w:lineRule="auto"/>
        <w:ind w:left="360"/>
        <w:jc w:val="left"/>
        <w:rPr>
          <w:rFonts w:eastAsia="Calibri" w:cs="Arial"/>
          <w:b/>
          <w:i/>
          <w:color w:val="4BACC6" w:themeColor="accent5"/>
          <w:lang w:eastAsia="en-GB"/>
        </w:rPr>
      </w:pPr>
      <w:r w:rsidRPr="009377C0">
        <w:rPr>
          <w:rFonts w:eastAsia="Calibri" w:cs="Arial"/>
          <w:i/>
          <w:lang w:eastAsia="en-GB"/>
        </w:rPr>
        <w:t>More information in our</w:t>
      </w:r>
      <w:r w:rsidRPr="009377C0">
        <w:rPr>
          <w:rFonts w:eastAsia="Calibri" w:cs="Arial"/>
          <w:lang w:eastAsia="en-GB"/>
        </w:rPr>
        <w:t xml:space="preserve"> </w:t>
      </w:r>
      <w:r w:rsidRPr="009377C0">
        <w:rPr>
          <w:rFonts w:eastAsia="Calibri" w:cs="Arial"/>
          <w:b/>
          <w:i/>
          <w:color w:val="4BACC6" w:themeColor="accent5"/>
          <w:lang w:eastAsia="en-GB"/>
        </w:rPr>
        <w:t>Tenement Toolkit factsheet: Step 6 Let owners know the decision</w:t>
      </w:r>
    </w:p>
    <w:p w:rsidR="002C2CBB" w:rsidRPr="006C45AE" w:rsidRDefault="002C2CBB" w:rsidP="009377C0">
      <w:pPr>
        <w:pStyle w:val="Topic"/>
        <w:numPr>
          <w:ilvl w:val="0"/>
          <w:numId w:val="32"/>
        </w:numPr>
      </w:pPr>
      <w:r w:rsidRPr="006C45AE">
        <w:t>Tenement Voting Form template</w:t>
      </w:r>
    </w:p>
    <w:p w:rsidR="00B77306" w:rsidRPr="00AE21D1" w:rsidRDefault="002C2CBB" w:rsidP="009377C0">
      <w:pPr>
        <w:pStyle w:val="Contentbody"/>
        <w:ind w:left="360"/>
      </w:pPr>
      <w:r w:rsidRPr="00AE21D1">
        <w:t xml:space="preserve">Use this to record </w:t>
      </w:r>
      <w:r w:rsidR="0078608C" w:rsidRPr="00AE21D1">
        <w:t xml:space="preserve">the votes of </w:t>
      </w:r>
      <w:r w:rsidR="00025F3C" w:rsidRPr="00AE21D1">
        <w:t>each owner for and against the proposed repair solution for your building.</w:t>
      </w:r>
    </w:p>
    <w:p w:rsidR="00AB3E56" w:rsidRPr="009377C0" w:rsidRDefault="002F5B3C" w:rsidP="009377C0">
      <w:pPr>
        <w:spacing w:after="200" w:line="276" w:lineRule="auto"/>
        <w:ind w:left="360"/>
        <w:jc w:val="left"/>
        <w:rPr>
          <w:b/>
          <w:color w:val="4BACC6" w:themeColor="accent5"/>
        </w:rPr>
      </w:pPr>
      <w:r w:rsidRPr="009377C0">
        <w:rPr>
          <w:rFonts w:eastAsia="Calibri" w:cs="Arial"/>
          <w:i/>
          <w:lang w:eastAsia="en-GB"/>
        </w:rPr>
        <w:t>More information</w:t>
      </w:r>
      <w:r w:rsidR="001C3761" w:rsidRPr="009377C0">
        <w:rPr>
          <w:rFonts w:eastAsia="Calibri" w:cs="Arial"/>
          <w:i/>
          <w:lang w:eastAsia="en-GB"/>
        </w:rPr>
        <w:t xml:space="preserve"> our</w:t>
      </w:r>
      <w:r w:rsidR="001C3761" w:rsidRPr="009377C0">
        <w:rPr>
          <w:rFonts w:eastAsia="Calibri" w:cs="Arial"/>
          <w:lang w:eastAsia="en-GB"/>
        </w:rPr>
        <w:t xml:space="preserve"> </w:t>
      </w:r>
      <w:r w:rsidR="00CA5DE7" w:rsidRPr="009377C0">
        <w:rPr>
          <w:rFonts w:eastAsia="Calibri" w:cs="Arial"/>
          <w:b/>
          <w:i/>
          <w:color w:val="4BACC6" w:themeColor="accent5"/>
          <w:lang w:eastAsia="en-GB"/>
        </w:rPr>
        <w:t xml:space="preserve">Tenement Toolkit </w:t>
      </w:r>
      <w:r w:rsidR="0040121C" w:rsidRPr="009377C0">
        <w:rPr>
          <w:rFonts w:eastAsia="Calibri" w:cs="Arial"/>
          <w:b/>
          <w:i/>
          <w:color w:val="4BACC6" w:themeColor="accent5"/>
          <w:lang w:eastAsia="en-GB"/>
        </w:rPr>
        <w:t xml:space="preserve">factsheet: </w:t>
      </w:r>
      <w:r w:rsidR="00AB3E56" w:rsidRPr="009377C0">
        <w:rPr>
          <w:rFonts w:eastAsia="Calibri" w:cs="Arial"/>
          <w:b/>
          <w:i/>
          <w:color w:val="4BACC6" w:themeColor="accent5"/>
          <w:lang w:eastAsia="en-GB"/>
        </w:rPr>
        <w:t>Step 5 Vote on your repair options</w:t>
      </w:r>
    </w:p>
    <w:p w:rsidR="002C2CBB" w:rsidRPr="008C59BD" w:rsidRDefault="002C2CBB" w:rsidP="009377C0">
      <w:pPr>
        <w:pStyle w:val="Topic"/>
        <w:numPr>
          <w:ilvl w:val="0"/>
          <w:numId w:val="32"/>
        </w:numPr>
      </w:pPr>
      <w:r w:rsidRPr="008C59BD">
        <w:t xml:space="preserve">Notice of Tenement Meeting </w:t>
      </w:r>
      <w:r w:rsidR="00296A8D">
        <w:t>D</w:t>
      </w:r>
      <w:r w:rsidRPr="008C59BD">
        <w:t>ecision</w:t>
      </w:r>
      <w:r w:rsidR="00296A8D">
        <w:t xml:space="preserve"> template</w:t>
      </w:r>
    </w:p>
    <w:p w:rsidR="00025F3C" w:rsidRPr="008C59BD" w:rsidRDefault="00025F3C" w:rsidP="009377C0">
      <w:pPr>
        <w:pStyle w:val="Contentbody"/>
        <w:ind w:left="360"/>
        <w:rPr>
          <w:b/>
          <w:sz w:val="20"/>
        </w:rPr>
      </w:pPr>
      <w:r w:rsidRPr="00AE21D1">
        <w:t>Use this</w:t>
      </w:r>
      <w:r w:rsidR="007A5B41">
        <w:t xml:space="preserve"> </w:t>
      </w:r>
      <w:r w:rsidRPr="00AE21D1">
        <w:t xml:space="preserve">to </w:t>
      </w:r>
      <w:r w:rsidR="00AB3E56" w:rsidRPr="00AE21D1">
        <w:t xml:space="preserve">let owners know the decision repair that </w:t>
      </w:r>
      <w:proofErr w:type="gramStart"/>
      <w:r w:rsidR="00AB3E56" w:rsidRPr="00AE21D1">
        <w:t>the majority of</w:t>
      </w:r>
      <w:proofErr w:type="gramEnd"/>
      <w:r w:rsidR="00AB3E56" w:rsidRPr="00AE21D1">
        <w:t xml:space="preserve"> owners has agreed</w:t>
      </w:r>
      <w:r w:rsidR="00AB3E56" w:rsidRPr="008C59BD">
        <w:rPr>
          <w:sz w:val="20"/>
        </w:rPr>
        <w:t xml:space="preserve">. </w:t>
      </w:r>
    </w:p>
    <w:p w:rsidR="00071757" w:rsidRPr="009377C0" w:rsidRDefault="002F5B3C" w:rsidP="009377C0">
      <w:pPr>
        <w:spacing w:after="200" w:line="276" w:lineRule="auto"/>
        <w:ind w:left="360"/>
        <w:jc w:val="left"/>
        <w:rPr>
          <w:rFonts w:eastAsia="Calibri" w:cs="Arial"/>
          <w:i/>
          <w:color w:val="4BACC6" w:themeColor="accent5"/>
          <w:lang w:eastAsia="en-GB"/>
        </w:rPr>
      </w:pPr>
      <w:r w:rsidRPr="009377C0">
        <w:rPr>
          <w:rFonts w:eastAsia="Calibri" w:cs="Arial"/>
          <w:i/>
          <w:lang w:eastAsia="en-GB"/>
        </w:rPr>
        <w:t>More information</w:t>
      </w:r>
      <w:r w:rsidR="001C3761" w:rsidRPr="009377C0">
        <w:rPr>
          <w:rFonts w:eastAsia="Calibri" w:cs="Arial"/>
          <w:i/>
          <w:lang w:eastAsia="en-GB"/>
        </w:rPr>
        <w:t xml:space="preserve"> in our</w:t>
      </w:r>
      <w:r w:rsidR="001C3761" w:rsidRPr="009377C0">
        <w:rPr>
          <w:rFonts w:eastAsia="Calibri" w:cs="Arial"/>
          <w:lang w:eastAsia="en-GB"/>
        </w:rPr>
        <w:t xml:space="preserve"> </w:t>
      </w:r>
      <w:r w:rsidR="00CA5DE7" w:rsidRPr="009377C0">
        <w:rPr>
          <w:rFonts w:eastAsia="Calibri" w:cs="Arial"/>
          <w:b/>
          <w:i/>
          <w:color w:val="4BACC6" w:themeColor="accent5"/>
          <w:lang w:eastAsia="en-GB"/>
        </w:rPr>
        <w:t xml:space="preserve">Tenement Toolkit </w:t>
      </w:r>
      <w:r w:rsidR="0040121C" w:rsidRPr="009377C0">
        <w:rPr>
          <w:rFonts w:eastAsia="Calibri" w:cs="Arial"/>
          <w:b/>
          <w:i/>
          <w:color w:val="4BACC6" w:themeColor="accent5"/>
          <w:lang w:eastAsia="en-GB"/>
        </w:rPr>
        <w:t xml:space="preserve">factsheet: </w:t>
      </w:r>
      <w:r w:rsidR="00071757" w:rsidRPr="009377C0">
        <w:rPr>
          <w:rFonts w:eastAsia="Calibri" w:cs="Arial"/>
          <w:b/>
          <w:i/>
          <w:color w:val="4BACC6" w:themeColor="accent5"/>
          <w:lang w:eastAsia="en-GB"/>
        </w:rPr>
        <w:t>Step 6 Let owners know the decision</w:t>
      </w:r>
    </w:p>
    <w:p w:rsidR="00CF25C5" w:rsidRPr="006C45AE" w:rsidRDefault="002B286D" w:rsidP="009377C0">
      <w:pPr>
        <w:pStyle w:val="Topic"/>
        <w:numPr>
          <w:ilvl w:val="0"/>
          <w:numId w:val="32"/>
        </w:numPr>
      </w:pPr>
      <w:r>
        <w:rPr>
          <w:rStyle w:val="WeblinksChar"/>
          <w:rFonts w:cs="Times New Roman"/>
          <w:b/>
          <w:color w:val="4BACC6" w:themeColor="accent5"/>
        </w:rPr>
        <w:t>Notice to Pay</w:t>
      </w:r>
      <w:r w:rsidR="0029150B">
        <w:rPr>
          <w:rStyle w:val="WeblinksChar"/>
          <w:rFonts w:cs="Times New Roman"/>
          <w:b/>
          <w:color w:val="4BACC6" w:themeColor="accent5"/>
        </w:rPr>
        <w:t xml:space="preserve"> and </w:t>
      </w:r>
      <w:r w:rsidR="007A5B41" w:rsidRPr="006C45AE">
        <w:rPr>
          <w:rStyle w:val="WeblinksChar"/>
          <w:rFonts w:cs="Times New Roman"/>
          <w:b/>
          <w:color w:val="4BACC6" w:themeColor="accent5"/>
        </w:rPr>
        <w:t>letter template</w:t>
      </w:r>
      <w:r w:rsidR="0029150B">
        <w:rPr>
          <w:rStyle w:val="WeblinksChar"/>
          <w:rFonts w:cs="Times New Roman"/>
          <w:b/>
          <w:color w:val="4BACC6" w:themeColor="accent5"/>
        </w:rPr>
        <w:t>s</w:t>
      </w:r>
    </w:p>
    <w:p w:rsidR="00F62AAD" w:rsidRDefault="00F62AAD" w:rsidP="009377C0">
      <w:pPr>
        <w:pStyle w:val="Contentbody"/>
        <w:ind w:left="360"/>
      </w:pPr>
      <w:r w:rsidRPr="00AE21D1">
        <w:t>Use th</w:t>
      </w:r>
      <w:r w:rsidR="007A5B41">
        <w:t xml:space="preserve">ese </w:t>
      </w:r>
      <w:r w:rsidRPr="00AE21D1">
        <w:t xml:space="preserve">to </w:t>
      </w:r>
      <w:r w:rsidR="007A5B41">
        <w:t>notify owner of the agreed amount they need to lodge in your maintenance account for your repair</w:t>
      </w:r>
      <w:r w:rsidR="009377C0">
        <w:t>.</w:t>
      </w:r>
    </w:p>
    <w:p w:rsidR="007A5B41" w:rsidRPr="00B05310" w:rsidRDefault="007A5B41" w:rsidP="009377C0">
      <w:pPr>
        <w:pStyle w:val="Contentbody"/>
        <w:ind w:left="360"/>
        <w:rPr>
          <w:b/>
          <w:sz w:val="20"/>
          <w:szCs w:val="20"/>
        </w:rPr>
      </w:pPr>
      <w:r w:rsidRPr="00B05310">
        <w:rPr>
          <w:i/>
          <w:sz w:val="20"/>
          <w:szCs w:val="20"/>
        </w:rPr>
        <w:t>More information in our</w:t>
      </w:r>
      <w:r w:rsidRPr="00B05310">
        <w:rPr>
          <w:sz w:val="20"/>
          <w:szCs w:val="20"/>
        </w:rPr>
        <w:t xml:space="preserve"> </w:t>
      </w:r>
      <w:r w:rsidRPr="00B05310">
        <w:rPr>
          <w:b/>
          <w:i/>
          <w:color w:val="4BACC6" w:themeColor="accent5"/>
          <w:sz w:val="20"/>
          <w:szCs w:val="20"/>
        </w:rPr>
        <w:t>Tenement Toolkit factsheet:</w:t>
      </w:r>
      <w:r w:rsidR="00A22AA5" w:rsidRPr="00B05310">
        <w:rPr>
          <w:b/>
          <w:i/>
          <w:color w:val="4BACC6" w:themeColor="accent5"/>
          <w:sz w:val="20"/>
          <w:szCs w:val="20"/>
        </w:rPr>
        <w:t xml:space="preserve"> Step 7 Organise your repair money</w:t>
      </w:r>
    </w:p>
    <w:p w:rsidR="00F62AAD" w:rsidRPr="00256348" w:rsidRDefault="00F62AAD" w:rsidP="009377C0">
      <w:pPr>
        <w:spacing w:line="276" w:lineRule="auto"/>
        <w:ind w:left="60"/>
        <w:jc w:val="left"/>
        <w:rPr>
          <w:rFonts w:eastAsia="Calibri" w:cs="Arial"/>
          <w:b/>
          <w:i/>
          <w:color w:val="4BACC6" w:themeColor="accent5"/>
          <w:lang w:eastAsia="en-GB"/>
        </w:rPr>
      </w:pPr>
    </w:p>
    <w:p w:rsidR="00256348" w:rsidRPr="006C45AE" w:rsidRDefault="00256348" w:rsidP="009377C0">
      <w:pPr>
        <w:pStyle w:val="Topic"/>
        <w:numPr>
          <w:ilvl w:val="0"/>
          <w:numId w:val="32"/>
        </w:numPr>
      </w:pPr>
      <w:r w:rsidRPr="006C45AE">
        <w:t>Checklist for Maintaining Your Building</w:t>
      </w:r>
    </w:p>
    <w:p w:rsidR="00256348" w:rsidRDefault="00256348" w:rsidP="009377C0">
      <w:pPr>
        <w:spacing w:line="276" w:lineRule="auto"/>
        <w:ind w:left="360"/>
        <w:jc w:val="left"/>
        <w:rPr>
          <w:sz w:val="22"/>
          <w:szCs w:val="22"/>
        </w:rPr>
      </w:pPr>
      <w:r w:rsidRPr="00256348">
        <w:rPr>
          <w:sz w:val="22"/>
          <w:szCs w:val="22"/>
        </w:rPr>
        <w:t xml:space="preserve">Use this </w:t>
      </w:r>
      <w:r w:rsidR="0029150B">
        <w:rPr>
          <w:sz w:val="22"/>
          <w:szCs w:val="22"/>
        </w:rPr>
        <w:t>after completing your repairs to</w:t>
      </w:r>
      <w:r w:rsidRPr="00256348">
        <w:rPr>
          <w:sz w:val="22"/>
          <w:szCs w:val="22"/>
        </w:rPr>
        <w:t xml:space="preserve"> </w:t>
      </w:r>
      <w:r w:rsidR="0029150B">
        <w:rPr>
          <w:sz w:val="22"/>
          <w:szCs w:val="22"/>
        </w:rPr>
        <w:t>help keep your building in good order.</w:t>
      </w:r>
    </w:p>
    <w:p w:rsidR="007A5B41" w:rsidRPr="00B05310" w:rsidRDefault="007A5B41" w:rsidP="00256348">
      <w:pPr>
        <w:spacing w:line="276" w:lineRule="auto"/>
        <w:jc w:val="left"/>
      </w:pPr>
    </w:p>
    <w:p w:rsidR="00E034E2" w:rsidRDefault="00E034E2">
      <w:pPr>
        <w:spacing w:after="200" w:line="276" w:lineRule="auto"/>
        <w:jc w:val="left"/>
        <w:rPr>
          <w:rFonts w:eastAsia="Calibri" w:cs="Arial"/>
          <w:b/>
          <w:color w:val="4BACC6" w:themeColor="accent5"/>
          <w:lang w:eastAsia="en-GB"/>
        </w:rPr>
      </w:pPr>
    </w:p>
    <w:p w:rsidR="00E034E2" w:rsidRDefault="00E034E2">
      <w:pPr>
        <w:spacing w:after="200" w:line="276" w:lineRule="auto"/>
        <w:jc w:val="left"/>
        <w:rPr>
          <w:rFonts w:eastAsia="Calibri" w:cs="Arial"/>
          <w:b/>
          <w:color w:val="4BACC6" w:themeColor="accent5"/>
          <w:lang w:eastAsia="en-GB"/>
        </w:rPr>
      </w:pPr>
      <w:r>
        <w:rPr>
          <w:rFonts w:eastAsia="Calibri" w:cs="Arial"/>
          <w:b/>
          <w:color w:val="4BACC6" w:themeColor="accent5"/>
          <w:lang w:eastAsia="en-GB"/>
        </w:rPr>
        <w:br w:type="page"/>
      </w:r>
    </w:p>
    <w:p w:rsidR="00E034E2" w:rsidRDefault="00E034E2" w:rsidP="00E034E2">
      <w:pPr>
        <w:tabs>
          <w:tab w:val="left" w:pos="7360"/>
        </w:tabs>
        <w:ind w:left="142"/>
        <w:rPr>
          <w:b/>
          <w:sz w:val="28"/>
          <w:szCs w:val="28"/>
        </w:rPr>
      </w:pPr>
      <w:r w:rsidRPr="00076D84">
        <w:rPr>
          <w:b/>
          <w:sz w:val="28"/>
          <w:szCs w:val="28"/>
        </w:rPr>
        <w:lastRenderedPageBreak/>
        <w:t>Checklis</w:t>
      </w:r>
      <w:r>
        <w:rPr>
          <w:b/>
          <w:sz w:val="28"/>
          <w:szCs w:val="28"/>
        </w:rPr>
        <w:t>t for Inspecting Your Building</w:t>
      </w:r>
      <w:r>
        <w:rPr>
          <w:b/>
          <w:sz w:val="28"/>
          <w:szCs w:val="28"/>
        </w:rPr>
        <w:tab/>
      </w:r>
    </w:p>
    <w:p w:rsidR="00E034E2" w:rsidRDefault="00E034E2" w:rsidP="00E034E2">
      <w:pPr>
        <w:tabs>
          <w:tab w:val="left" w:pos="7360"/>
        </w:tabs>
        <w:ind w:left="142"/>
        <w:rPr>
          <w:b/>
          <w:sz w:val="28"/>
          <w:szCs w:val="28"/>
        </w:rPr>
      </w:pPr>
    </w:p>
    <w:p w:rsidR="00E034E2" w:rsidRPr="00DE73AA" w:rsidRDefault="00E034E2" w:rsidP="00E034E2">
      <w:pPr>
        <w:ind w:left="142"/>
        <w:rPr>
          <w:i/>
          <w:sz w:val="24"/>
          <w:szCs w:val="24"/>
        </w:rPr>
      </w:pPr>
      <w:r w:rsidRPr="00DE73AA">
        <w:rPr>
          <w:i/>
          <w:sz w:val="24"/>
          <w:szCs w:val="24"/>
        </w:rPr>
        <w:t>Use this checklist to note any issues with your building</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5"/>
        <w:gridCol w:w="2694"/>
        <w:gridCol w:w="4536"/>
      </w:tblGrid>
      <w:tr w:rsidR="00E034E2" w:rsidRPr="00DA41C1" w:rsidTr="00B562EB">
        <w:trPr>
          <w:trHeight w:hRule="exact" w:val="562"/>
        </w:trPr>
        <w:tc>
          <w:tcPr>
            <w:tcW w:w="4259" w:type="dxa"/>
            <w:gridSpan w:val="2"/>
            <w:shd w:val="clear" w:color="auto" w:fill="D9D9D9" w:themeFill="background1" w:themeFillShade="D9"/>
          </w:tcPr>
          <w:p w:rsidR="00E034E2" w:rsidRPr="009164B5" w:rsidRDefault="00E034E2" w:rsidP="00B562EB">
            <w:pPr>
              <w:kinsoku w:val="0"/>
              <w:overflowPunct w:val="0"/>
              <w:autoSpaceDE w:val="0"/>
              <w:autoSpaceDN w:val="0"/>
              <w:adjustRightInd w:val="0"/>
              <w:spacing w:before="96"/>
              <w:ind w:left="119"/>
              <w:rPr>
                <w:sz w:val="24"/>
                <w:szCs w:val="24"/>
              </w:rPr>
            </w:pPr>
            <w:r w:rsidRPr="00DE73AA">
              <w:rPr>
                <w:rFonts w:cs="Trebuchet MS"/>
                <w:b/>
                <w:color w:val="31849B" w:themeColor="accent5" w:themeShade="BF"/>
                <w:sz w:val="24"/>
                <w:szCs w:val="24"/>
              </w:rPr>
              <w:t>Inspection</w:t>
            </w:r>
            <w:r w:rsidRPr="00DE73AA">
              <w:rPr>
                <w:rFonts w:cs="Trebuchet MS"/>
                <w:b/>
                <w:color w:val="31849B" w:themeColor="accent5" w:themeShade="BF"/>
                <w:spacing w:val="-26"/>
                <w:sz w:val="24"/>
                <w:szCs w:val="24"/>
              </w:rPr>
              <w:t xml:space="preserve"> </w:t>
            </w:r>
            <w:r w:rsidRPr="00DE73AA">
              <w:rPr>
                <w:rFonts w:cs="Trebuchet MS"/>
                <w:b/>
                <w:color w:val="31849B" w:themeColor="accent5" w:themeShade="BF"/>
                <w:sz w:val="24"/>
                <w:szCs w:val="24"/>
              </w:rPr>
              <w:t>Checklist</w:t>
            </w:r>
            <w:r w:rsidRPr="00DE73AA">
              <w:rPr>
                <w:rFonts w:cs="Trebuchet MS"/>
                <w:color w:val="31849B" w:themeColor="accent5" w:themeShade="BF"/>
                <w:sz w:val="24"/>
                <w:szCs w:val="24"/>
              </w:rPr>
              <w:t xml:space="preserve">                          </w:t>
            </w:r>
            <w:r w:rsidRPr="00DE73AA">
              <w:rPr>
                <w:rFonts w:cs="Trebuchet MS"/>
                <w:color w:val="31849B" w:themeColor="accent5" w:themeShade="BF"/>
                <w:spacing w:val="19"/>
                <w:sz w:val="24"/>
                <w:szCs w:val="24"/>
              </w:rPr>
              <w:t xml:space="preserve"> </w:t>
            </w:r>
          </w:p>
        </w:tc>
        <w:tc>
          <w:tcPr>
            <w:tcW w:w="4536" w:type="dxa"/>
            <w:shd w:val="clear" w:color="auto" w:fill="D9D9D9" w:themeFill="background1" w:themeFillShade="D9"/>
          </w:tcPr>
          <w:p w:rsidR="00E034E2" w:rsidRPr="00DE73AA" w:rsidRDefault="00E034E2" w:rsidP="00B562EB">
            <w:pPr>
              <w:kinsoku w:val="0"/>
              <w:overflowPunct w:val="0"/>
              <w:autoSpaceDE w:val="0"/>
              <w:autoSpaceDN w:val="0"/>
              <w:adjustRightInd w:val="0"/>
              <w:spacing w:before="96"/>
              <w:ind w:left="119"/>
              <w:rPr>
                <w:b/>
                <w:sz w:val="24"/>
                <w:szCs w:val="24"/>
              </w:rPr>
            </w:pPr>
            <w:r w:rsidRPr="00DE73AA">
              <w:rPr>
                <w:rFonts w:cs="Trebuchet MS"/>
                <w:b/>
                <w:color w:val="31849B" w:themeColor="accent5" w:themeShade="BF"/>
                <w:spacing w:val="-1"/>
                <w:sz w:val="24"/>
                <w:szCs w:val="24"/>
              </w:rPr>
              <w:t>P</w:t>
            </w:r>
            <w:r w:rsidRPr="00DE73AA">
              <w:rPr>
                <w:rFonts w:cs="Trebuchet MS"/>
                <w:b/>
                <w:color w:val="31849B" w:themeColor="accent5" w:themeShade="BF"/>
                <w:spacing w:val="-2"/>
                <w:sz w:val="24"/>
                <w:szCs w:val="24"/>
              </w:rPr>
              <w:t>r</w:t>
            </w:r>
            <w:r w:rsidRPr="00DE73AA">
              <w:rPr>
                <w:rFonts w:cs="Trebuchet MS"/>
                <w:b/>
                <w:color w:val="31849B" w:themeColor="accent5" w:themeShade="BF"/>
                <w:spacing w:val="-1"/>
                <w:sz w:val="24"/>
                <w:szCs w:val="24"/>
              </w:rPr>
              <w:t>oblems</w:t>
            </w:r>
          </w:p>
        </w:tc>
      </w:tr>
      <w:tr w:rsidR="00E034E2" w:rsidRPr="00DA41C1" w:rsidTr="00B562EB">
        <w:trPr>
          <w:trHeight w:hRule="exact" w:val="1971"/>
        </w:trPr>
        <w:tc>
          <w:tcPr>
            <w:tcW w:w="1565" w:type="dxa"/>
            <w:shd w:val="clear" w:color="auto" w:fill="FFFFFF"/>
          </w:tcPr>
          <w:p w:rsidR="00E034E2" w:rsidRPr="009164B5" w:rsidRDefault="00E034E2" w:rsidP="00B562EB">
            <w:pPr>
              <w:kinsoku w:val="0"/>
              <w:overflowPunct w:val="0"/>
              <w:autoSpaceDE w:val="0"/>
              <w:autoSpaceDN w:val="0"/>
              <w:adjustRightInd w:val="0"/>
              <w:spacing w:before="6"/>
              <w:rPr>
                <w:b/>
                <w:sz w:val="24"/>
                <w:szCs w:val="24"/>
              </w:rPr>
            </w:pPr>
          </w:p>
          <w:p w:rsidR="00E034E2" w:rsidRPr="009164B5" w:rsidRDefault="00E034E2" w:rsidP="00B562EB">
            <w:pPr>
              <w:kinsoku w:val="0"/>
              <w:overflowPunct w:val="0"/>
              <w:autoSpaceDE w:val="0"/>
              <w:autoSpaceDN w:val="0"/>
              <w:adjustRightInd w:val="0"/>
              <w:ind w:left="119"/>
              <w:rPr>
                <w:b/>
                <w:sz w:val="24"/>
                <w:szCs w:val="24"/>
              </w:rPr>
            </w:pPr>
            <w:r w:rsidRPr="009164B5">
              <w:rPr>
                <w:rFonts w:cs="Trebuchet MS"/>
                <w:b/>
                <w:color w:val="496A79"/>
                <w:sz w:val="24"/>
                <w:szCs w:val="24"/>
              </w:rPr>
              <w:t>inside</w:t>
            </w:r>
          </w:p>
        </w:tc>
        <w:tc>
          <w:tcPr>
            <w:tcW w:w="2694" w:type="dxa"/>
            <w:shd w:val="clear" w:color="auto" w:fill="FFFFFF"/>
          </w:tcPr>
          <w:p w:rsidR="00E034E2" w:rsidRPr="009164B5" w:rsidRDefault="00E034E2" w:rsidP="00B562EB">
            <w:pPr>
              <w:kinsoku w:val="0"/>
              <w:overflowPunct w:val="0"/>
              <w:autoSpaceDE w:val="0"/>
              <w:autoSpaceDN w:val="0"/>
              <w:adjustRightInd w:val="0"/>
              <w:spacing w:before="6"/>
              <w:rPr>
                <w:sz w:val="24"/>
                <w:szCs w:val="24"/>
              </w:rPr>
            </w:pPr>
          </w:p>
          <w:p w:rsidR="00E034E2" w:rsidRPr="009164B5" w:rsidRDefault="00E034E2" w:rsidP="00B562EB">
            <w:pPr>
              <w:numPr>
                <w:ilvl w:val="0"/>
                <w:numId w:val="6"/>
              </w:numPr>
              <w:tabs>
                <w:tab w:val="left" w:pos="270"/>
              </w:tabs>
              <w:kinsoku w:val="0"/>
              <w:overflowPunct w:val="0"/>
              <w:autoSpaceDE w:val="0"/>
              <w:autoSpaceDN w:val="0"/>
              <w:adjustRightInd w:val="0"/>
              <w:jc w:val="left"/>
              <w:rPr>
                <w:rFonts w:cs="Trebuchet MS"/>
                <w:color w:val="000000"/>
                <w:sz w:val="24"/>
                <w:szCs w:val="24"/>
              </w:rPr>
            </w:pPr>
            <w:r w:rsidRPr="009164B5">
              <w:rPr>
                <w:rFonts w:cs="Trebuchet MS"/>
                <w:color w:val="496A79"/>
                <w:sz w:val="24"/>
                <w:szCs w:val="24"/>
              </w:rPr>
              <w:t>top</w:t>
            </w:r>
            <w:r w:rsidRPr="009164B5">
              <w:rPr>
                <w:rFonts w:cs="Trebuchet MS"/>
                <w:color w:val="496A79"/>
                <w:spacing w:val="-40"/>
                <w:sz w:val="24"/>
                <w:szCs w:val="24"/>
              </w:rPr>
              <w:t xml:space="preserve"> </w:t>
            </w:r>
            <w:r w:rsidRPr="009164B5">
              <w:rPr>
                <w:rFonts w:cs="Trebuchet MS"/>
                <w:color w:val="496A79"/>
                <w:sz w:val="24"/>
                <w:szCs w:val="24"/>
              </w:rPr>
              <w:t>floor</w:t>
            </w:r>
            <w:r w:rsidRPr="009164B5">
              <w:rPr>
                <w:rFonts w:cs="Trebuchet MS"/>
                <w:color w:val="496A79"/>
                <w:spacing w:val="-39"/>
                <w:sz w:val="24"/>
                <w:szCs w:val="24"/>
              </w:rPr>
              <w:t xml:space="preserve"> </w:t>
            </w:r>
            <w:r w:rsidRPr="009164B5">
              <w:rPr>
                <w:rFonts w:cs="Trebuchet MS"/>
                <w:color w:val="496A79"/>
                <w:spacing w:val="-2"/>
                <w:sz w:val="24"/>
                <w:szCs w:val="24"/>
              </w:rPr>
              <w:t>r</w:t>
            </w:r>
            <w:r w:rsidRPr="009164B5">
              <w:rPr>
                <w:rFonts w:cs="Trebuchet MS"/>
                <w:color w:val="496A79"/>
                <w:spacing w:val="-1"/>
                <w:sz w:val="24"/>
                <w:szCs w:val="24"/>
              </w:rPr>
              <w:t>ooms</w:t>
            </w:r>
          </w:p>
          <w:p w:rsidR="00E034E2" w:rsidRPr="009164B5" w:rsidRDefault="00E034E2" w:rsidP="00B562EB">
            <w:pPr>
              <w:numPr>
                <w:ilvl w:val="0"/>
                <w:numId w:val="6"/>
              </w:numPr>
              <w:tabs>
                <w:tab w:val="left" w:pos="270"/>
              </w:tabs>
              <w:kinsoku w:val="0"/>
              <w:overflowPunct w:val="0"/>
              <w:autoSpaceDE w:val="0"/>
              <w:autoSpaceDN w:val="0"/>
              <w:adjustRightInd w:val="0"/>
              <w:spacing w:before="11"/>
              <w:jc w:val="left"/>
              <w:rPr>
                <w:rFonts w:cs="Trebuchet MS"/>
                <w:color w:val="000000"/>
                <w:sz w:val="24"/>
                <w:szCs w:val="24"/>
              </w:rPr>
            </w:pPr>
            <w:r w:rsidRPr="009164B5">
              <w:rPr>
                <w:rFonts w:cs="Trebuchet MS"/>
                <w:color w:val="496A79"/>
                <w:spacing w:val="-2"/>
                <w:sz w:val="24"/>
                <w:szCs w:val="24"/>
              </w:rPr>
              <w:t>r</w:t>
            </w:r>
            <w:r w:rsidRPr="009164B5">
              <w:rPr>
                <w:rFonts w:cs="Trebuchet MS"/>
                <w:color w:val="496A79"/>
                <w:spacing w:val="-1"/>
                <w:sz w:val="24"/>
                <w:szCs w:val="24"/>
              </w:rPr>
              <w:t>ooms</w:t>
            </w:r>
            <w:r w:rsidRPr="009164B5">
              <w:rPr>
                <w:rFonts w:cs="Trebuchet MS"/>
                <w:color w:val="496A79"/>
                <w:spacing w:val="-32"/>
                <w:sz w:val="24"/>
                <w:szCs w:val="24"/>
              </w:rPr>
              <w:t xml:space="preserve"> </w:t>
            </w:r>
            <w:r w:rsidRPr="009164B5">
              <w:rPr>
                <w:rFonts w:cs="Trebuchet MS"/>
                <w:color w:val="496A79"/>
                <w:sz w:val="24"/>
                <w:szCs w:val="24"/>
              </w:rPr>
              <w:t>at</w:t>
            </w:r>
            <w:r w:rsidRPr="009164B5">
              <w:rPr>
                <w:rFonts w:cs="Trebuchet MS"/>
                <w:color w:val="496A79"/>
                <w:spacing w:val="-31"/>
                <w:sz w:val="24"/>
                <w:szCs w:val="24"/>
              </w:rPr>
              <w:t xml:space="preserve"> </w:t>
            </w:r>
            <w:r w:rsidRPr="009164B5">
              <w:rPr>
                <w:rFonts w:cs="Trebuchet MS"/>
                <w:color w:val="496A79"/>
                <w:spacing w:val="-1"/>
                <w:sz w:val="24"/>
                <w:szCs w:val="24"/>
              </w:rPr>
              <w:t>ground</w:t>
            </w:r>
            <w:r w:rsidRPr="009164B5">
              <w:rPr>
                <w:rFonts w:cs="Trebuchet MS"/>
                <w:color w:val="496A79"/>
                <w:spacing w:val="-32"/>
                <w:sz w:val="24"/>
                <w:szCs w:val="24"/>
              </w:rPr>
              <w:t xml:space="preserve"> </w:t>
            </w:r>
            <w:r w:rsidRPr="009164B5">
              <w:rPr>
                <w:rFonts w:cs="Trebuchet MS"/>
                <w:color w:val="496A79"/>
                <w:sz w:val="24"/>
                <w:szCs w:val="24"/>
              </w:rPr>
              <w:t>floor</w:t>
            </w:r>
            <w:r w:rsidRPr="009164B5">
              <w:rPr>
                <w:rFonts w:cs="Trebuchet MS"/>
                <w:color w:val="496A79"/>
                <w:spacing w:val="-31"/>
                <w:sz w:val="24"/>
                <w:szCs w:val="24"/>
              </w:rPr>
              <w:t xml:space="preserve"> </w:t>
            </w:r>
            <w:r w:rsidRPr="009164B5">
              <w:rPr>
                <w:rFonts w:cs="Trebuchet MS"/>
                <w:color w:val="496A79"/>
                <w:sz w:val="24"/>
                <w:szCs w:val="24"/>
              </w:rPr>
              <w:t>or</w:t>
            </w:r>
            <w:r w:rsidRPr="009164B5">
              <w:rPr>
                <w:rFonts w:cs="Trebuchet MS"/>
                <w:color w:val="496A79"/>
                <w:spacing w:val="-32"/>
                <w:sz w:val="24"/>
                <w:szCs w:val="24"/>
              </w:rPr>
              <w:t xml:space="preserve"> </w:t>
            </w:r>
            <w:r w:rsidRPr="009164B5">
              <w:rPr>
                <w:rFonts w:cs="Trebuchet MS"/>
                <w:color w:val="496A79"/>
                <w:spacing w:val="-2"/>
                <w:sz w:val="24"/>
                <w:szCs w:val="24"/>
              </w:rPr>
              <w:t>below</w:t>
            </w:r>
          </w:p>
          <w:p w:rsidR="00E034E2" w:rsidRPr="009164B5" w:rsidRDefault="00E034E2" w:rsidP="00B562EB">
            <w:pPr>
              <w:numPr>
                <w:ilvl w:val="0"/>
                <w:numId w:val="6"/>
              </w:numPr>
              <w:tabs>
                <w:tab w:val="left" w:pos="270"/>
              </w:tabs>
              <w:kinsoku w:val="0"/>
              <w:overflowPunct w:val="0"/>
              <w:autoSpaceDE w:val="0"/>
              <w:autoSpaceDN w:val="0"/>
              <w:adjustRightInd w:val="0"/>
              <w:spacing w:before="11"/>
              <w:jc w:val="left"/>
              <w:rPr>
                <w:sz w:val="24"/>
                <w:szCs w:val="24"/>
              </w:rPr>
            </w:pPr>
            <w:r w:rsidRPr="009164B5">
              <w:rPr>
                <w:rFonts w:cs="Trebuchet MS"/>
                <w:color w:val="496A79"/>
                <w:spacing w:val="-2"/>
                <w:sz w:val="24"/>
                <w:szCs w:val="24"/>
              </w:rPr>
              <w:t>r</w:t>
            </w:r>
            <w:r w:rsidRPr="009164B5">
              <w:rPr>
                <w:rFonts w:cs="Trebuchet MS"/>
                <w:color w:val="496A79"/>
                <w:spacing w:val="-1"/>
                <w:sz w:val="24"/>
                <w:szCs w:val="24"/>
              </w:rPr>
              <w:t>ooms</w:t>
            </w:r>
            <w:r w:rsidRPr="009164B5">
              <w:rPr>
                <w:rFonts w:cs="Trebuchet MS"/>
                <w:color w:val="496A79"/>
                <w:spacing w:val="-33"/>
                <w:sz w:val="24"/>
                <w:szCs w:val="24"/>
              </w:rPr>
              <w:t xml:space="preserve"> </w:t>
            </w:r>
            <w:r w:rsidRPr="009164B5">
              <w:rPr>
                <w:rFonts w:cs="Trebuchet MS"/>
                <w:color w:val="496A79"/>
                <w:sz w:val="24"/>
                <w:szCs w:val="24"/>
              </w:rPr>
              <w:t>with</w:t>
            </w:r>
            <w:r w:rsidRPr="009164B5">
              <w:rPr>
                <w:rFonts w:cs="Trebuchet MS"/>
                <w:color w:val="496A79"/>
                <w:spacing w:val="-32"/>
                <w:sz w:val="24"/>
                <w:szCs w:val="24"/>
              </w:rPr>
              <w:t xml:space="preserve"> </w:t>
            </w:r>
            <w:r w:rsidRPr="009164B5">
              <w:rPr>
                <w:rFonts w:cs="Trebuchet MS"/>
                <w:color w:val="496A79"/>
                <w:sz w:val="24"/>
                <w:szCs w:val="24"/>
              </w:rPr>
              <w:t>an</w:t>
            </w:r>
            <w:r w:rsidRPr="009164B5">
              <w:rPr>
                <w:rFonts w:cs="Trebuchet MS"/>
                <w:color w:val="496A79"/>
                <w:spacing w:val="-32"/>
                <w:sz w:val="24"/>
                <w:szCs w:val="24"/>
              </w:rPr>
              <w:t xml:space="preserve"> </w:t>
            </w:r>
            <w:r w:rsidRPr="009164B5">
              <w:rPr>
                <w:rFonts w:cs="Trebuchet MS"/>
                <w:color w:val="496A79"/>
                <w:sz w:val="24"/>
                <w:szCs w:val="24"/>
              </w:rPr>
              <w:t>outside</w:t>
            </w:r>
            <w:r w:rsidRPr="009164B5">
              <w:rPr>
                <w:rFonts w:cs="Trebuchet MS"/>
                <w:color w:val="496A79"/>
                <w:spacing w:val="-32"/>
                <w:sz w:val="24"/>
                <w:szCs w:val="24"/>
              </w:rPr>
              <w:t xml:space="preserve"> </w:t>
            </w:r>
            <w:r w:rsidRPr="009164B5">
              <w:rPr>
                <w:rFonts w:cs="Trebuchet MS"/>
                <w:color w:val="496A79"/>
                <w:sz w:val="24"/>
                <w:szCs w:val="24"/>
              </w:rPr>
              <w:t>wall</w:t>
            </w:r>
          </w:p>
        </w:tc>
        <w:tc>
          <w:tcPr>
            <w:tcW w:w="4536" w:type="dxa"/>
            <w:shd w:val="clear" w:color="auto" w:fill="FFFFFF"/>
          </w:tcPr>
          <w:p w:rsidR="00E034E2" w:rsidRPr="009164B5" w:rsidRDefault="00E034E2" w:rsidP="00B562EB">
            <w:pPr>
              <w:autoSpaceDE w:val="0"/>
              <w:autoSpaceDN w:val="0"/>
              <w:adjustRightInd w:val="0"/>
              <w:rPr>
                <w:sz w:val="24"/>
                <w:szCs w:val="24"/>
              </w:rPr>
            </w:pPr>
          </w:p>
        </w:tc>
      </w:tr>
      <w:tr w:rsidR="00E034E2" w:rsidRPr="00DA41C1" w:rsidTr="00B562EB">
        <w:trPr>
          <w:trHeight w:hRule="exact" w:val="2268"/>
        </w:trPr>
        <w:tc>
          <w:tcPr>
            <w:tcW w:w="1565" w:type="dxa"/>
            <w:shd w:val="clear" w:color="auto" w:fill="FFFFFF"/>
          </w:tcPr>
          <w:p w:rsidR="00E034E2" w:rsidRPr="009164B5" w:rsidRDefault="00E034E2" w:rsidP="00B562EB">
            <w:pPr>
              <w:kinsoku w:val="0"/>
              <w:overflowPunct w:val="0"/>
              <w:autoSpaceDE w:val="0"/>
              <w:autoSpaceDN w:val="0"/>
              <w:adjustRightInd w:val="0"/>
              <w:spacing w:before="85" w:line="252" w:lineRule="auto"/>
              <w:ind w:left="119" w:right="141"/>
              <w:rPr>
                <w:b/>
                <w:sz w:val="24"/>
                <w:szCs w:val="24"/>
              </w:rPr>
            </w:pPr>
            <w:r w:rsidRPr="009164B5">
              <w:rPr>
                <w:rFonts w:cs="Trebuchet MS"/>
                <w:b/>
                <w:color w:val="496A79"/>
                <w:spacing w:val="-2"/>
                <w:sz w:val="24"/>
                <w:szCs w:val="24"/>
              </w:rPr>
              <w:t>roof</w:t>
            </w:r>
            <w:r w:rsidRPr="009164B5">
              <w:rPr>
                <w:rFonts w:cs="Trebuchet MS"/>
                <w:b/>
                <w:color w:val="496A79"/>
                <w:spacing w:val="22"/>
                <w:w w:val="94"/>
                <w:sz w:val="24"/>
                <w:szCs w:val="24"/>
              </w:rPr>
              <w:t xml:space="preserve"> </w:t>
            </w:r>
            <w:r>
              <w:rPr>
                <w:rFonts w:cs="Trebuchet MS"/>
                <w:b/>
                <w:color w:val="496A79"/>
                <w:w w:val="95"/>
                <w:sz w:val="24"/>
                <w:szCs w:val="24"/>
              </w:rPr>
              <w:t>space</w:t>
            </w:r>
          </w:p>
        </w:tc>
        <w:tc>
          <w:tcPr>
            <w:tcW w:w="2694" w:type="dxa"/>
            <w:shd w:val="clear" w:color="auto" w:fill="FFFFFF"/>
          </w:tcPr>
          <w:p w:rsidR="00E034E2" w:rsidRPr="009164B5" w:rsidRDefault="00E034E2" w:rsidP="00B562EB">
            <w:pPr>
              <w:numPr>
                <w:ilvl w:val="0"/>
                <w:numId w:val="5"/>
              </w:numPr>
              <w:tabs>
                <w:tab w:val="left" w:pos="270"/>
              </w:tabs>
              <w:kinsoku w:val="0"/>
              <w:overflowPunct w:val="0"/>
              <w:autoSpaceDE w:val="0"/>
              <w:autoSpaceDN w:val="0"/>
              <w:adjustRightInd w:val="0"/>
              <w:spacing w:before="85"/>
              <w:jc w:val="left"/>
              <w:rPr>
                <w:rFonts w:cs="Trebuchet MS"/>
                <w:color w:val="000000"/>
                <w:sz w:val="24"/>
                <w:szCs w:val="24"/>
              </w:rPr>
            </w:pPr>
            <w:r w:rsidRPr="009164B5">
              <w:rPr>
                <w:rFonts w:cs="Trebuchet MS"/>
                <w:color w:val="496A79"/>
                <w:w w:val="95"/>
                <w:sz w:val="24"/>
                <w:szCs w:val="24"/>
              </w:rPr>
              <w:t>joists,</w:t>
            </w:r>
            <w:r w:rsidRPr="009164B5">
              <w:rPr>
                <w:rFonts w:cs="Trebuchet MS"/>
                <w:color w:val="496A79"/>
                <w:spacing w:val="-22"/>
                <w:w w:val="95"/>
                <w:sz w:val="24"/>
                <w:szCs w:val="24"/>
              </w:rPr>
              <w:t xml:space="preserve"> </w:t>
            </w:r>
            <w:r w:rsidRPr="009164B5">
              <w:rPr>
                <w:rFonts w:cs="Trebuchet MS"/>
                <w:color w:val="496A79"/>
                <w:spacing w:val="-2"/>
                <w:w w:val="95"/>
                <w:sz w:val="24"/>
                <w:szCs w:val="24"/>
              </w:rPr>
              <w:t>r</w:t>
            </w:r>
            <w:r w:rsidRPr="009164B5">
              <w:rPr>
                <w:rFonts w:cs="Trebuchet MS"/>
                <w:color w:val="496A79"/>
                <w:spacing w:val="-1"/>
                <w:w w:val="95"/>
                <w:sz w:val="24"/>
                <w:szCs w:val="24"/>
              </w:rPr>
              <w:t>afters</w:t>
            </w:r>
            <w:r w:rsidRPr="009164B5">
              <w:rPr>
                <w:rFonts w:cs="Trebuchet MS"/>
                <w:color w:val="496A79"/>
                <w:spacing w:val="-21"/>
                <w:w w:val="95"/>
                <w:sz w:val="24"/>
                <w:szCs w:val="24"/>
              </w:rPr>
              <w:t xml:space="preserve"> </w:t>
            </w:r>
            <w:r w:rsidRPr="009164B5">
              <w:rPr>
                <w:rFonts w:cs="Trebuchet MS"/>
                <w:color w:val="496A79"/>
                <w:w w:val="95"/>
                <w:sz w:val="24"/>
                <w:szCs w:val="24"/>
              </w:rPr>
              <w:t>and</w:t>
            </w:r>
            <w:r w:rsidRPr="009164B5">
              <w:rPr>
                <w:rFonts w:cs="Trebuchet MS"/>
                <w:color w:val="496A79"/>
                <w:spacing w:val="-21"/>
                <w:w w:val="95"/>
                <w:sz w:val="24"/>
                <w:szCs w:val="24"/>
              </w:rPr>
              <w:t xml:space="preserve"> </w:t>
            </w:r>
            <w:r w:rsidRPr="009164B5">
              <w:rPr>
                <w:rFonts w:cs="Trebuchet MS"/>
                <w:color w:val="496A79"/>
                <w:w w:val="95"/>
                <w:sz w:val="24"/>
                <w:szCs w:val="24"/>
              </w:rPr>
              <w:t>other</w:t>
            </w:r>
            <w:r w:rsidRPr="009164B5">
              <w:rPr>
                <w:rFonts w:cs="Trebuchet MS"/>
                <w:color w:val="496A79"/>
                <w:spacing w:val="-21"/>
                <w:w w:val="95"/>
                <w:sz w:val="24"/>
                <w:szCs w:val="24"/>
              </w:rPr>
              <w:t xml:space="preserve"> </w:t>
            </w:r>
            <w:r w:rsidRPr="009164B5">
              <w:rPr>
                <w:rFonts w:cs="Trebuchet MS"/>
                <w:color w:val="496A79"/>
                <w:w w:val="95"/>
                <w:sz w:val="24"/>
                <w:szCs w:val="24"/>
              </w:rPr>
              <w:t>timber</w:t>
            </w:r>
          </w:p>
          <w:p w:rsidR="00E034E2" w:rsidRPr="009164B5" w:rsidRDefault="00E034E2" w:rsidP="00B562EB">
            <w:pPr>
              <w:numPr>
                <w:ilvl w:val="0"/>
                <w:numId w:val="5"/>
              </w:numPr>
              <w:tabs>
                <w:tab w:val="left" w:pos="270"/>
              </w:tabs>
              <w:kinsoku w:val="0"/>
              <w:overflowPunct w:val="0"/>
              <w:autoSpaceDE w:val="0"/>
              <w:autoSpaceDN w:val="0"/>
              <w:adjustRightInd w:val="0"/>
              <w:spacing w:before="11"/>
              <w:jc w:val="left"/>
              <w:rPr>
                <w:rFonts w:cs="Trebuchet MS"/>
                <w:color w:val="000000"/>
                <w:sz w:val="24"/>
                <w:szCs w:val="24"/>
              </w:rPr>
            </w:pPr>
            <w:r w:rsidRPr="009164B5">
              <w:rPr>
                <w:rFonts w:cs="Trebuchet MS"/>
                <w:color w:val="496A79"/>
                <w:sz w:val="24"/>
                <w:szCs w:val="24"/>
              </w:rPr>
              <w:t>joints</w:t>
            </w:r>
            <w:r w:rsidRPr="009164B5">
              <w:rPr>
                <w:rFonts w:cs="Trebuchet MS"/>
                <w:color w:val="496A79"/>
                <w:spacing w:val="-39"/>
                <w:sz w:val="24"/>
                <w:szCs w:val="24"/>
              </w:rPr>
              <w:t xml:space="preserve"> </w:t>
            </w:r>
            <w:r w:rsidRPr="009164B5">
              <w:rPr>
                <w:rFonts w:cs="Trebuchet MS"/>
                <w:color w:val="496A79"/>
                <w:spacing w:val="-2"/>
                <w:sz w:val="24"/>
                <w:szCs w:val="24"/>
              </w:rPr>
              <w:t>between</w:t>
            </w:r>
            <w:r w:rsidRPr="009164B5">
              <w:rPr>
                <w:rFonts w:cs="Trebuchet MS"/>
                <w:color w:val="496A79"/>
                <w:spacing w:val="-38"/>
                <w:sz w:val="24"/>
                <w:szCs w:val="24"/>
              </w:rPr>
              <w:t xml:space="preserve"> </w:t>
            </w:r>
            <w:r w:rsidRPr="009164B5">
              <w:rPr>
                <w:rFonts w:cs="Trebuchet MS"/>
                <w:color w:val="496A79"/>
                <w:sz w:val="24"/>
                <w:szCs w:val="24"/>
              </w:rPr>
              <w:t>walls</w:t>
            </w:r>
            <w:r w:rsidRPr="009164B5">
              <w:rPr>
                <w:rFonts w:cs="Trebuchet MS"/>
                <w:color w:val="496A79"/>
                <w:spacing w:val="-39"/>
                <w:sz w:val="24"/>
                <w:szCs w:val="24"/>
              </w:rPr>
              <w:t xml:space="preserve"> </w:t>
            </w:r>
            <w:r w:rsidRPr="009164B5">
              <w:rPr>
                <w:rFonts w:cs="Trebuchet MS"/>
                <w:color w:val="496A79"/>
                <w:sz w:val="24"/>
                <w:szCs w:val="24"/>
              </w:rPr>
              <w:t>and</w:t>
            </w:r>
            <w:r w:rsidRPr="009164B5">
              <w:rPr>
                <w:rFonts w:cs="Trebuchet MS"/>
                <w:color w:val="496A79"/>
                <w:spacing w:val="-38"/>
                <w:sz w:val="24"/>
                <w:szCs w:val="24"/>
              </w:rPr>
              <w:t xml:space="preserve"> </w:t>
            </w:r>
            <w:r w:rsidRPr="009164B5">
              <w:rPr>
                <w:rFonts w:cs="Trebuchet MS"/>
                <w:color w:val="496A79"/>
                <w:spacing w:val="-2"/>
                <w:sz w:val="24"/>
                <w:szCs w:val="24"/>
              </w:rPr>
              <w:t>roof</w:t>
            </w:r>
          </w:p>
          <w:p w:rsidR="00E034E2" w:rsidRPr="009164B5" w:rsidRDefault="00E034E2" w:rsidP="00B562EB">
            <w:pPr>
              <w:numPr>
                <w:ilvl w:val="0"/>
                <w:numId w:val="5"/>
              </w:numPr>
              <w:tabs>
                <w:tab w:val="left" w:pos="270"/>
              </w:tabs>
              <w:kinsoku w:val="0"/>
              <w:overflowPunct w:val="0"/>
              <w:autoSpaceDE w:val="0"/>
              <w:autoSpaceDN w:val="0"/>
              <w:adjustRightInd w:val="0"/>
              <w:spacing w:before="11"/>
              <w:jc w:val="left"/>
              <w:rPr>
                <w:rFonts w:cs="Trebuchet MS"/>
                <w:color w:val="000000"/>
                <w:sz w:val="24"/>
                <w:szCs w:val="24"/>
              </w:rPr>
            </w:pPr>
            <w:r w:rsidRPr="009164B5">
              <w:rPr>
                <w:rFonts w:cs="Trebuchet MS"/>
                <w:color w:val="496A79"/>
                <w:w w:val="95"/>
                <w:sz w:val="24"/>
                <w:szCs w:val="24"/>
              </w:rPr>
              <w:t>other</w:t>
            </w:r>
            <w:r w:rsidRPr="009164B5">
              <w:rPr>
                <w:rFonts w:cs="Trebuchet MS"/>
                <w:color w:val="496A79"/>
                <w:spacing w:val="-4"/>
                <w:w w:val="95"/>
                <w:sz w:val="24"/>
                <w:szCs w:val="24"/>
              </w:rPr>
              <w:t xml:space="preserve"> </w:t>
            </w:r>
            <w:r w:rsidRPr="009164B5">
              <w:rPr>
                <w:rFonts w:cs="Trebuchet MS"/>
                <w:color w:val="496A79"/>
                <w:w w:val="95"/>
                <w:sz w:val="24"/>
                <w:szCs w:val="24"/>
              </w:rPr>
              <w:t>visible</w:t>
            </w:r>
            <w:r w:rsidRPr="009164B5">
              <w:rPr>
                <w:rFonts w:cs="Trebuchet MS"/>
                <w:color w:val="496A79"/>
                <w:spacing w:val="-4"/>
                <w:w w:val="95"/>
                <w:sz w:val="24"/>
                <w:szCs w:val="24"/>
              </w:rPr>
              <w:t xml:space="preserve"> </w:t>
            </w:r>
            <w:r w:rsidRPr="009164B5">
              <w:rPr>
                <w:rFonts w:cs="Trebuchet MS"/>
                <w:color w:val="496A79"/>
                <w:w w:val="95"/>
                <w:sz w:val="24"/>
                <w:szCs w:val="24"/>
              </w:rPr>
              <w:t>surfaces</w:t>
            </w:r>
          </w:p>
          <w:p w:rsidR="00E034E2" w:rsidRPr="009164B5" w:rsidRDefault="00E034E2" w:rsidP="00B562EB">
            <w:pPr>
              <w:numPr>
                <w:ilvl w:val="0"/>
                <w:numId w:val="5"/>
              </w:numPr>
              <w:tabs>
                <w:tab w:val="left" w:pos="270"/>
              </w:tabs>
              <w:kinsoku w:val="0"/>
              <w:overflowPunct w:val="0"/>
              <w:autoSpaceDE w:val="0"/>
              <w:autoSpaceDN w:val="0"/>
              <w:adjustRightInd w:val="0"/>
              <w:spacing w:before="11"/>
              <w:jc w:val="left"/>
              <w:rPr>
                <w:rFonts w:cs="Trebuchet MS"/>
                <w:color w:val="000000"/>
                <w:sz w:val="24"/>
                <w:szCs w:val="24"/>
              </w:rPr>
            </w:pPr>
            <w:r w:rsidRPr="009164B5">
              <w:rPr>
                <w:rFonts w:cs="Trebuchet MS"/>
                <w:color w:val="496A79"/>
                <w:sz w:val="24"/>
                <w:szCs w:val="24"/>
              </w:rPr>
              <w:t>insulation</w:t>
            </w:r>
          </w:p>
          <w:p w:rsidR="00E034E2" w:rsidRPr="009164B5" w:rsidRDefault="00E034E2" w:rsidP="00B562EB">
            <w:pPr>
              <w:numPr>
                <w:ilvl w:val="0"/>
                <w:numId w:val="5"/>
              </w:numPr>
              <w:tabs>
                <w:tab w:val="left" w:pos="270"/>
              </w:tabs>
              <w:kinsoku w:val="0"/>
              <w:overflowPunct w:val="0"/>
              <w:autoSpaceDE w:val="0"/>
              <w:autoSpaceDN w:val="0"/>
              <w:adjustRightInd w:val="0"/>
              <w:spacing w:before="11"/>
              <w:jc w:val="left"/>
              <w:rPr>
                <w:sz w:val="24"/>
                <w:szCs w:val="24"/>
              </w:rPr>
            </w:pPr>
            <w:r w:rsidRPr="009164B5">
              <w:rPr>
                <w:rFonts w:cs="Trebuchet MS"/>
                <w:color w:val="496A79"/>
                <w:sz w:val="24"/>
                <w:szCs w:val="24"/>
              </w:rPr>
              <w:t>water</w:t>
            </w:r>
            <w:r w:rsidRPr="009164B5">
              <w:rPr>
                <w:rFonts w:cs="Trebuchet MS"/>
                <w:color w:val="496A79"/>
                <w:spacing w:val="-36"/>
                <w:sz w:val="24"/>
                <w:szCs w:val="24"/>
              </w:rPr>
              <w:t xml:space="preserve"> </w:t>
            </w:r>
            <w:r w:rsidRPr="009164B5">
              <w:rPr>
                <w:rFonts w:cs="Trebuchet MS"/>
                <w:color w:val="496A79"/>
                <w:sz w:val="24"/>
                <w:szCs w:val="24"/>
              </w:rPr>
              <w:t>tank</w:t>
            </w:r>
            <w:r w:rsidRPr="009164B5">
              <w:rPr>
                <w:rFonts w:cs="Trebuchet MS"/>
                <w:color w:val="496A79"/>
                <w:spacing w:val="-36"/>
                <w:sz w:val="24"/>
                <w:szCs w:val="24"/>
              </w:rPr>
              <w:t xml:space="preserve"> </w:t>
            </w:r>
            <w:r w:rsidRPr="009164B5">
              <w:rPr>
                <w:rFonts w:cs="Trebuchet MS"/>
                <w:color w:val="496A79"/>
                <w:sz w:val="24"/>
                <w:szCs w:val="24"/>
              </w:rPr>
              <w:t>and</w:t>
            </w:r>
            <w:r w:rsidRPr="009164B5">
              <w:rPr>
                <w:rFonts w:cs="Trebuchet MS"/>
                <w:color w:val="496A79"/>
                <w:spacing w:val="-36"/>
                <w:sz w:val="24"/>
                <w:szCs w:val="24"/>
              </w:rPr>
              <w:t xml:space="preserve"> </w:t>
            </w:r>
            <w:r w:rsidRPr="009164B5">
              <w:rPr>
                <w:rFonts w:cs="Trebuchet MS"/>
                <w:color w:val="496A79"/>
                <w:sz w:val="24"/>
                <w:szCs w:val="24"/>
              </w:rPr>
              <w:t>pipes</w:t>
            </w:r>
          </w:p>
        </w:tc>
        <w:tc>
          <w:tcPr>
            <w:tcW w:w="4536" w:type="dxa"/>
            <w:shd w:val="clear" w:color="auto" w:fill="FFFFFF"/>
          </w:tcPr>
          <w:p w:rsidR="00E034E2" w:rsidRPr="009164B5" w:rsidRDefault="00E034E2" w:rsidP="00B562EB">
            <w:pPr>
              <w:autoSpaceDE w:val="0"/>
              <w:autoSpaceDN w:val="0"/>
              <w:adjustRightInd w:val="0"/>
              <w:rPr>
                <w:sz w:val="24"/>
                <w:szCs w:val="24"/>
              </w:rPr>
            </w:pPr>
          </w:p>
        </w:tc>
      </w:tr>
      <w:tr w:rsidR="00E034E2" w:rsidRPr="00DA41C1" w:rsidTr="00B562EB">
        <w:trPr>
          <w:trHeight w:hRule="exact" w:val="1408"/>
        </w:trPr>
        <w:tc>
          <w:tcPr>
            <w:tcW w:w="1565" w:type="dxa"/>
            <w:shd w:val="clear" w:color="auto" w:fill="FFFFFF"/>
          </w:tcPr>
          <w:p w:rsidR="00E034E2" w:rsidRPr="009164B5" w:rsidRDefault="00E034E2" w:rsidP="00B562EB">
            <w:pPr>
              <w:kinsoku w:val="0"/>
              <w:overflowPunct w:val="0"/>
              <w:autoSpaceDE w:val="0"/>
              <w:autoSpaceDN w:val="0"/>
              <w:adjustRightInd w:val="0"/>
              <w:spacing w:before="66"/>
              <w:ind w:left="119"/>
              <w:rPr>
                <w:b/>
                <w:sz w:val="24"/>
                <w:szCs w:val="24"/>
              </w:rPr>
            </w:pPr>
            <w:r w:rsidRPr="009164B5">
              <w:rPr>
                <w:rFonts w:cs="Trebuchet MS"/>
                <w:b/>
                <w:color w:val="496A79"/>
                <w:spacing w:val="-2"/>
                <w:sz w:val="24"/>
                <w:szCs w:val="24"/>
              </w:rPr>
              <w:t>roof</w:t>
            </w:r>
          </w:p>
        </w:tc>
        <w:tc>
          <w:tcPr>
            <w:tcW w:w="2694" w:type="dxa"/>
            <w:shd w:val="clear" w:color="auto" w:fill="FFFFFF"/>
          </w:tcPr>
          <w:p w:rsidR="00E034E2" w:rsidRPr="009164B5" w:rsidRDefault="00E034E2" w:rsidP="00B562EB">
            <w:pPr>
              <w:numPr>
                <w:ilvl w:val="0"/>
                <w:numId w:val="4"/>
              </w:numPr>
              <w:tabs>
                <w:tab w:val="left" w:pos="270"/>
              </w:tabs>
              <w:kinsoku w:val="0"/>
              <w:overflowPunct w:val="0"/>
              <w:autoSpaceDE w:val="0"/>
              <w:autoSpaceDN w:val="0"/>
              <w:adjustRightInd w:val="0"/>
              <w:spacing w:before="66"/>
              <w:jc w:val="left"/>
              <w:rPr>
                <w:rFonts w:cs="Trebuchet MS"/>
                <w:color w:val="000000"/>
                <w:sz w:val="24"/>
                <w:szCs w:val="24"/>
              </w:rPr>
            </w:pPr>
            <w:r w:rsidRPr="009164B5">
              <w:rPr>
                <w:rFonts w:cs="Trebuchet MS"/>
                <w:color w:val="496A79"/>
                <w:sz w:val="24"/>
                <w:szCs w:val="24"/>
              </w:rPr>
              <w:t>gutters</w:t>
            </w:r>
            <w:r w:rsidRPr="009164B5">
              <w:rPr>
                <w:rFonts w:cs="Trebuchet MS"/>
                <w:color w:val="496A79"/>
                <w:spacing w:val="-40"/>
                <w:sz w:val="24"/>
                <w:szCs w:val="24"/>
              </w:rPr>
              <w:t xml:space="preserve"> </w:t>
            </w:r>
            <w:r w:rsidRPr="009164B5">
              <w:rPr>
                <w:rFonts w:cs="Trebuchet MS"/>
                <w:color w:val="496A79"/>
                <w:sz w:val="24"/>
                <w:szCs w:val="24"/>
              </w:rPr>
              <w:t>and</w:t>
            </w:r>
            <w:r w:rsidRPr="009164B5">
              <w:rPr>
                <w:rFonts w:cs="Trebuchet MS"/>
                <w:color w:val="496A79"/>
                <w:spacing w:val="-40"/>
                <w:sz w:val="24"/>
                <w:szCs w:val="24"/>
              </w:rPr>
              <w:t xml:space="preserve"> </w:t>
            </w:r>
            <w:r w:rsidRPr="009164B5">
              <w:rPr>
                <w:rFonts w:cs="Trebuchet MS"/>
                <w:color w:val="496A79"/>
                <w:spacing w:val="-1"/>
                <w:sz w:val="24"/>
                <w:szCs w:val="24"/>
              </w:rPr>
              <w:t>downpipes</w:t>
            </w:r>
          </w:p>
          <w:p w:rsidR="00E034E2" w:rsidRPr="009164B5" w:rsidRDefault="00E034E2" w:rsidP="00B562EB">
            <w:pPr>
              <w:numPr>
                <w:ilvl w:val="0"/>
                <w:numId w:val="4"/>
              </w:numPr>
              <w:tabs>
                <w:tab w:val="left" w:pos="270"/>
              </w:tabs>
              <w:kinsoku w:val="0"/>
              <w:overflowPunct w:val="0"/>
              <w:autoSpaceDE w:val="0"/>
              <w:autoSpaceDN w:val="0"/>
              <w:adjustRightInd w:val="0"/>
              <w:spacing w:before="11"/>
              <w:jc w:val="left"/>
              <w:rPr>
                <w:rFonts w:cs="Trebuchet MS"/>
                <w:color w:val="000000"/>
                <w:sz w:val="24"/>
                <w:szCs w:val="24"/>
              </w:rPr>
            </w:pPr>
            <w:r w:rsidRPr="009164B5">
              <w:rPr>
                <w:rFonts w:cs="Trebuchet MS"/>
                <w:color w:val="496A79"/>
                <w:sz w:val="24"/>
                <w:szCs w:val="24"/>
              </w:rPr>
              <w:t>flashings</w:t>
            </w:r>
          </w:p>
          <w:p w:rsidR="00E034E2" w:rsidRPr="009164B5" w:rsidRDefault="00E034E2" w:rsidP="00B562EB">
            <w:pPr>
              <w:numPr>
                <w:ilvl w:val="0"/>
                <w:numId w:val="4"/>
              </w:numPr>
              <w:tabs>
                <w:tab w:val="left" w:pos="270"/>
              </w:tabs>
              <w:kinsoku w:val="0"/>
              <w:overflowPunct w:val="0"/>
              <w:autoSpaceDE w:val="0"/>
              <w:autoSpaceDN w:val="0"/>
              <w:adjustRightInd w:val="0"/>
              <w:spacing w:before="11"/>
              <w:jc w:val="left"/>
              <w:rPr>
                <w:rFonts w:cs="Trebuchet MS"/>
                <w:color w:val="000000"/>
                <w:sz w:val="24"/>
                <w:szCs w:val="24"/>
              </w:rPr>
            </w:pPr>
            <w:r w:rsidRPr="009164B5">
              <w:rPr>
                <w:rFonts w:cs="Trebuchet MS"/>
                <w:color w:val="496A79"/>
                <w:sz w:val="24"/>
                <w:szCs w:val="24"/>
              </w:rPr>
              <w:t>chimneys</w:t>
            </w:r>
          </w:p>
          <w:p w:rsidR="00E034E2" w:rsidRPr="009164B5" w:rsidRDefault="00E034E2" w:rsidP="00B562EB">
            <w:pPr>
              <w:numPr>
                <w:ilvl w:val="0"/>
                <w:numId w:val="4"/>
              </w:numPr>
              <w:tabs>
                <w:tab w:val="left" w:pos="270"/>
              </w:tabs>
              <w:kinsoku w:val="0"/>
              <w:overflowPunct w:val="0"/>
              <w:autoSpaceDE w:val="0"/>
              <w:autoSpaceDN w:val="0"/>
              <w:adjustRightInd w:val="0"/>
              <w:spacing w:before="11"/>
              <w:jc w:val="left"/>
              <w:rPr>
                <w:sz w:val="24"/>
                <w:szCs w:val="24"/>
              </w:rPr>
            </w:pPr>
            <w:r w:rsidRPr="009164B5">
              <w:rPr>
                <w:rFonts w:cs="Trebuchet MS"/>
                <w:color w:val="496A79"/>
                <w:spacing w:val="-2"/>
                <w:w w:val="95"/>
                <w:sz w:val="24"/>
                <w:szCs w:val="24"/>
              </w:rPr>
              <w:t>r</w:t>
            </w:r>
            <w:r w:rsidRPr="009164B5">
              <w:rPr>
                <w:rFonts w:cs="Trebuchet MS"/>
                <w:color w:val="496A79"/>
                <w:spacing w:val="-1"/>
                <w:w w:val="95"/>
                <w:sz w:val="24"/>
                <w:szCs w:val="24"/>
              </w:rPr>
              <w:t>oof coverings</w:t>
            </w:r>
          </w:p>
        </w:tc>
        <w:tc>
          <w:tcPr>
            <w:tcW w:w="4536" w:type="dxa"/>
            <w:shd w:val="clear" w:color="auto" w:fill="FFFFFF"/>
          </w:tcPr>
          <w:p w:rsidR="00E034E2" w:rsidRPr="009164B5" w:rsidRDefault="00E034E2" w:rsidP="00B562EB">
            <w:pPr>
              <w:autoSpaceDE w:val="0"/>
              <w:autoSpaceDN w:val="0"/>
              <w:adjustRightInd w:val="0"/>
              <w:rPr>
                <w:sz w:val="24"/>
                <w:szCs w:val="24"/>
              </w:rPr>
            </w:pPr>
          </w:p>
        </w:tc>
      </w:tr>
      <w:tr w:rsidR="00E034E2" w:rsidRPr="00DA41C1" w:rsidTr="00B562EB">
        <w:trPr>
          <w:trHeight w:hRule="exact" w:val="2562"/>
        </w:trPr>
        <w:tc>
          <w:tcPr>
            <w:tcW w:w="1565" w:type="dxa"/>
            <w:shd w:val="clear" w:color="auto" w:fill="FFFFFF"/>
          </w:tcPr>
          <w:p w:rsidR="00E034E2" w:rsidRPr="009164B5" w:rsidRDefault="00E034E2" w:rsidP="00B562EB">
            <w:pPr>
              <w:kinsoku w:val="0"/>
              <w:overflowPunct w:val="0"/>
              <w:autoSpaceDE w:val="0"/>
              <w:autoSpaceDN w:val="0"/>
              <w:adjustRightInd w:val="0"/>
              <w:spacing w:before="55"/>
              <w:ind w:left="119"/>
              <w:rPr>
                <w:b/>
                <w:sz w:val="24"/>
                <w:szCs w:val="24"/>
              </w:rPr>
            </w:pPr>
            <w:r>
              <w:rPr>
                <w:rFonts w:cs="Trebuchet MS"/>
                <w:b/>
                <w:color w:val="496A79"/>
                <w:sz w:val="24"/>
                <w:szCs w:val="24"/>
              </w:rPr>
              <w:t>e</w:t>
            </w:r>
            <w:r w:rsidRPr="009164B5">
              <w:rPr>
                <w:rFonts w:cs="Trebuchet MS"/>
                <w:b/>
                <w:color w:val="496A79"/>
                <w:sz w:val="24"/>
                <w:szCs w:val="24"/>
              </w:rPr>
              <w:t>xternal</w:t>
            </w:r>
            <w:r>
              <w:rPr>
                <w:rFonts w:cs="Trebuchet MS"/>
                <w:b/>
                <w:color w:val="496A79"/>
                <w:sz w:val="24"/>
                <w:szCs w:val="24"/>
              </w:rPr>
              <w:t xml:space="preserve"> walls</w:t>
            </w:r>
          </w:p>
        </w:tc>
        <w:tc>
          <w:tcPr>
            <w:tcW w:w="2694" w:type="dxa"/>
            <w:shd w:val="clear" w:color="auto" w:fill="FFFFFF"/>
          </w:tcPr>
          <w:p w:rsidR="00E034E2" w:rsidRPr="009164B5" w:rsidRDefault="00E034E2" w:rsidP="00B562EB">
            <w:pPr>
              <w:numPr>
                <w:ilvl w:val="0"/>
                <w:numId w:val="3"/>
              </w:numPr>
              <w:tabs>
                <w:tab w:val="left" w:pos="270"/>
              </w:tabs>
              <w:kinsoku w:val="0"/>
              <w:overflowPunct w:val="0"/>
              <w:autoSpaceDE w:val="0"/>
              <w:autoSpaceDN w:val="0"/>
              <w:adjustRightInd w:val="0"/>
              <w:spacing w:before="55"/>
              <w:jc w:val="left"/>
              <w:rPr>
                <w:rFonts w:cs="Trebuchet MS"/>
                <w:color w:val="000000"/>
                <w:sz w:val="24"/>
                <w:szCs w:val="24"/>
              </w:rPr>
            </w:pPr>
            <w:r w:rsidRPr="009164B5">
              <w:rPr>
                <w:rFonts w:cs="Trebuchet MS"/>
                <w:color w:val="496A79"/>
                <w:w w:val="105"/>
                <w:sz w:val="24"/>
                <w:szCs w:val="24"/>
              </w:rPr>
              <w:t>sills</w:t>
            </w:r>
          </w:p>
          <w:p w:rsidR="00E034E2" w:rsidRPr="009164B5" w:rsidRDefault="00E034E2" w:rsidP="00B562EB">
            <w:pPr>
              <w:numPr>
                <w:ilvl w:val="0"/>
                <w:numId w:val="3"/>
              </w:numPr>
              <w:tabs>
                <w:tab w:val="left" w:pos="270"/>
              </w:tabs>
              <w:kinsoku w:val="0"/>
              <w:overflowPunct w:val="0"/>
              <w:autoSpaceDE w:val="0"/>
              <w:autoSpaceDN w:val="0"/>
              <w:adjustRightInd w:val="0"/>
              <w:spacing w:before="11"/>
              <w:jc w:val="left"/>
              <w:rPr>
                <w:rFonts w:cs="Trebuchet MS"/>
                <w:color w:val="000000"/>
                <w:sz w:val="24"/>
                <w:szCs w:val="24"/>
              </w:rPr>
            </w:pPr>
            <w:proofErr w:type="spellStart"/>
            <w:r w:rsidRPr="009164B5">
              <w:rPr>
                <w:rFonts w:cs="Trebuchet MS"/>
                <w:color w:val="496A79"/>
                <w:sz w:val="24"/>
                <w:szCs w:val="24"/>
              </w:rPr>
              <w:t>lintols</w:t>
            </w:r>
            <w:proofErr w:type="spellEnd"/>
            <w:r w:rsidRPr="009164B5">
              <w:rPr>
                <w:rFonts w:cs="Trebuchet MS"/>
                <w:color w:val="496A79"/>
                <w:spacing w:val="-27"/>
                <w:sz w:val="24"/>
                <w:szCs w:val="24"/>
              </w:rPr>
              <w:t xml:space="preserve"> </w:t>
            </w:r>
            <w:r w:rsidRPr="009164B5">
              <w:rPr>
                <w:rFonts w:cs="Trebuchet MS"/>
                <w:color w:val="496A79"/>
                <w:spacing w:val="-3"/>
                <w:sz w:val="24"/>
                <w:szCs w:val="24"/>
              </w:rPr>
              <w:t>above</w:t>
            </w:r>
            <w:r w:rsidRPr="009164B5">
              <w:rPr>
                <w:rFonts w:cs="Trebuchet MS"/>
                <w:color w:val="496A79"/>
                <w:spacing w:val="-26"/>
                <w:sz w:val="24"/>
                <w:szCs w:val="24"/>
              </w:rPr>
              <w:t xml:space="preserve"> </w:t>
            </w:r>
            <w:r w:rsidRPr="009164B5">
              <w:rPr>
                <w:rFonts w:cs="Trebuchet MS"/>
                <w:color w:val="496A79"/>
                <w:spacing w:val="-2"/>
                <w:sz w:val="24"/>
                <w:szCs w:val="24"/>
              </w:rPr>
              <w:t>windo</w:t>
            </w:r>
            <w:r w:rsidRPr="009164B5">
              <w:rPr>
                <w:rFonts w:cs="Trebuchet MS"/>
                <w:color w:val="496A79"/>
                <w:spacing w:val="-1"/>
                <w:sz w:val="24"/>
                <w:szCs w:val="24"/>
              </w:rPr>
              <w:t>ws</w:t>
            </w:r>
            <w:r w:rsidRPr="009164B5">
              <w:rPr>
                <w:rFonts w:cs="Trebuchet MS"/>
                <w:color w:val="496A79"/>
                <w:spacing w:val="-27"/>
                <w:sz w:val="24"/>
                <w:szCs w:val="24"/>
              </w:rPr>
              <w:t xml:space="preserve"> </w:t>
            </w:r>
            <w:r w:rsidRPr="009164B5">
              <w:rPr>
                <w:rFonts w:cs="Trebuchet MS"/>
                <w:color w:val="496A79"/>
                <w:sz w:val="24"/>
                <w:szCs w:val="24"/>
              </w:rPr>
              <w:t>and</w:t>
            </w:r>
            <w:r w:rsidRPr="009164B5">
              <w:rPr>
                <w:rFonts w:cs="Trebuchet MS"/>
                <w:color w:val="496A79"/>
                <w:spacing w:val="-26"/>
                <w:sz w:val="24"/>
                <w:szCs w:val="24"/>
              </w:rPr>
              <w:t xml:space="preserve"> </w:t>
            </w:r>
            <w:r w:rsidRPr="009164B5">
              <w:rPr>
                <w:rFonts w:cs="Trebuchet MS"/>
                <w:color w:val="496A79"/>
                <w:sz w:val="24"/>
                <w:szCs w:val="24"/>
              </w:rPr>
              <w:t>doors</w:t>
            </w:r>
          </w:p>
          <w:p w:rsidR="00E034E2" w:rsidRPr="009164B5" w:rsidRDefault="00E034E2" w:rsidP="00B562EB">
            <w:pPr>
              <w:numPr>
                <w:ilvl w:val="0"/>
                <w:numId w:val="3"/>
              </w:numPr>
              <w:tabs>
                <w:tab w:val="left" w:pos="270"/>
              </w:tabs>
              <w:kinsoku w:val="0"/>
              <w:overflowPunct w:val="0"/>
              <w:autoSpaceDE w:val="0"/>
              <w:autoSpaceDN w:val="0"/>
              <w:adjustRightInd w:val="0"/>
              <w:spacing w:before="11"/>
              <w:jc w:val="left"/>
              <w:rPr>
                <w:rFonts w:cs="Trebuchet MS"/>
                <w:color w:val="000000"/>
                <w:sz w:val="24"/>
                <w:szCs w:val="24"/>
              </w:rPr>
            </w:pPr>
            <w:r w:rsidRPr="009164B5">
              <w:rPr>
                <w:rFonts w:cs="Trebuchet MS"/>
                <w:color w:val="496A79"/>
                <w:sz w:val="24"/>
                <w:szCs w:val="24"/>
              </w:rPr>
              <w:t>stonework</w:t>
            </w:r>
          </w:p>
          <w:p w:rsidR="00E034E2" w:rsidRPr="009164B5" w:rsidRDefault="00E034E2" w:rsidP="00B562EB">
            <w:pPr>
              <w:numPr>
                <w:ilvl w:val="0"/>
                <w:numId w:val="3"/>
              </w:numPr>
              <w:tabs>
                <w:tab w:val="left" w:pos="270"/>
              </w:tabs>
              <w:kinsoku w:val="0"/>
              <w:overflowPunct w:val="0"/>
              <w:autoSpaceDE w:val="0"/>
              <w:autoSpaceDN w:val="0"/>
              <w:adjustRightInd w:val="0"/>
              <w:spacing w:before="11"/>
              <w:jc w:val="left"/>
              <w:rPr>
                <w:rFonts w:cs="Trebuchet MS"/>
                <w:color w:val="000000"/>
                <w:sz w:val="24"/>
                <w:szCs w:val="24"/>
              </w:rPr>
            </w:pPr>
            <w:r w:rsidRPr="009164B5">
              <w:rPr>
                <w:rFonts w:cs="Trebuchet MS"/>
                <w:color w:val="496A79"/>
                <w:sz w:val="24"/>
                <w:szCs w:val="24"/>
              </w:rPr>
              <w:t>pointing</w:t>
            </w:r>
          </w:p>
          <w:p w:rsidR="00E034E2" w:rsidRPr="009164B5" w:rsidRDefault="00E034E2" w:rsidP="00B562EB">
            <w:pPr>
              <w:numPr>
                <w:ilvl w:val="0"/>
                <w:numId w:val="3"/>
              </w:numPr>
              <w:tabs>
                <w:tab w:val="left" w:pos="270"/>
              </w:tabs>
              <w:kinsoku w:val="0"/>
              <w:overflowPunct w:val="0"/>
              <w:autoSpaceDE w:val="0"/>
              <w:autoSpaceDN w:val="0"/>
              <w:adjustRightInd w:val="0"/>
              <w:spacing w:before="11"/>
              <w:jc w:val="left"/>
              <w:rPr>
                <w:rFonts w:cs="Trebuchet MS"/>
                <w:color w:val="000000"/>
                <w:sz w:val="24"/>
                <w:szCs w:val="24"/>
              </w:rPr>
            </w:pPr>
            <w:r w:rsidRPr="009164B5">
              <w:rPr>
                <w:rFonts w:cs="Trebuchet MS"/>
                <w:color w:val="496A79"/>
                <w:spacing w:val="-2"/>
                <w:w w:val="95"/>
                <w:sz w:val="24"/>
                <w:szCs w:val="24"/>
              </w:rPr>
              <w:t>r</w:t>
            </w:r>
            <w:r w:rsidRPr="009164B5">
              <w:rPr>
                <w:rFonts w:cs="Trebuchet MS"/>
                <w:color w:val="496A79"/>
                <w:spacing w:val="-1"/>
                <w:w w:val="95"/>
                <w:sz w:val="24"/>
                <w:szCs w:val="24"/>
              </w:rPr>
              <w:t>ender</w:t>
            </w:r>
            <w:r w:rsidRPr="009164B5">
              <w:rPr>
                <w:rFonts w:cs="Trebuchet MS"/>
                <w:color w:val="496A79"/>
                <w:spacing w:val="-7"/>
                <w:w w:val="95"/>
                <w:sz w:val="24"/>
                <w:szCs w:val="24"/>
              </w:rPr>
              <w:t xml:space="preserve"> </w:t>
            </w:r>
            <w:r w:rsidRPr="009164B5">
              <w:rPr>
                <w:rFonts w:cs="Trebuchet MS"/>
                <w:color w:val="496A79"/>
                <w:w w:val="95"/>
                <w:sz w:val="24"/>
                <w:szCs w:val="24"/>
              </w:rPr>
              <w:t>coatings</w:t>
            </w:r>
          </w:p>
          <w:p w:rsidR="00E034E2" w:rsidRPr="009164B5" w:rsidRDefault="00E034E2" w:rsidP="00B562EB">
            <w:pPr>
              <w:numPr>
                <w:ilvl w:val="0"/>
                <w:numId w:val="3"/>
              </w:numPr>
              <w:tabs>
                <w:tab w:val="left" w:pos="270"/>
              </w:tabs>
              <w:kinsoku w:val="0"/>
              <w:overflowPunct w:val="0"/>
              <w:autoSpaceDE w:val="0"/>
              <w:autoSpaceDN w:val="0"/>
              <w:adjustRightInd w:val="0"/>
              <w:spacing w:before="11"/>
              <w:jc w:val="left"/>
              <w:rPr>
                <w:rFonts w:cs="Trebuchet MS"/>
                <w:color w:val="000000"/>
                <w:sz w:val="24"/>
                <w:szCs w:val="24"/>
              </w:rPr>
            </w:pPr>
            <w:r w:rsidRPr="009164B5">
              <w:rPr>
                <w:rFonts w:cs="Trebuchet MS"/>
                <w:color w:val="496A79"/>
                <w:w w:val="95"/>
                <w:sz w:val="24"/>
                <w:szCs w:val="24"/>
              </w:rPr>
              <w:t>bulges/leaning</w:t>
            </w:r>
            <w:r w:rsidRPr="009164B5">
              <w:rPr>
                <w:rFonts w:cs="Trebuchet MS"/>
                <w:color w:val="496A79"/>
                <w:spacing w:val="36"/>
                <w:w w:val="95"/>
                <w:sz w:val="24"/>
                <w:szCs w:val="24"/>
              </w:rPr>
              <w:t xml:space="preserve"> </w:t>
            </w:r>
            <w:r w:rsidRPr="009164B5">
              <w:rPr>
                <w:rFonts w:cs="Trebuchet MS"/>
                <w:color w:val="496A79"/>
                <w:w w:val="95"/>
                <w:sz w:val="24"/>
                <w:szCs w:val="24"/>
              </w:rPr>
              <w:t>walls</w:t>
            </w:r>
          </w:p>
          <w:p w:rsidR="00E034E2" w:rsidRPr="009164B5" w:rsidRDefault="00E034E2" w:rsidP="00B562EB">
            <w:pPr>
              <w:numPr>
                <w:ilvl w:val="0"/>
                <w:numId w:val="3"/>
              </w:numPr>
              <w:tabs>
                <w:tab w:val="left" w:pos="270"/>
              </w:tabs>
              <w:kinsoku w:val="0"/>
              <w:overflowPunct w:val="0"/>
              <w:autoSpaceDE w:val="0"/>
              <w:autoSpaceDN w:val="0"/>
              <w:adjustRightInd w:val="0"/>
              <w:spacing w:before="11"/>
              <w:jc w:val="left"/>
              <w:rPr>
                <w:sz w:val="24"/>
                <w:szCs w:val="24"/>
              </w:rPr>
            </w:pPr>
            <w:r w:rsidRPr="009164B5">
              <w:rPr>
                <w:rFonts w:cs="Trebuchet MS"/>
                <w:color w:val="496A79"/>
                <w:sz w:val="24"/>
                <w:szCs w:val="24"/>
              </w:rPr>
              <w:t>doors</w:t>
            </w:r>
            <w:r w:rsidRPr="009164B5">
              <w:rPr>
                <w:rFonts w:cs="Trebuchet MS"/>
                <w:color w:val="496A79"/>
                <w:spacing w:val="-26"/>
                <w:sz w:val="24"/>
                <w:szCs w:val="24"/>
              </w:rPr>
              <w:t xml:space="preserve"> </w:t>
            </w:r>
            <w:r w:rsidRPr="009164B5">
              <w:rPr>
                <w:rFonts w:cs="Trebuchet MS"/>
                <w:color w:val="496A79"/>
                <w:sz w:val="24"/>
                <w:szCs w:val="24"/>
              </w:rPr>
              <w:t>and</w:t>
            </w:r>
            <w:r w:rsidRPr="009164B5">
              <w:rPr>
                <w:rFonts w:cs="Trebuchet MS"/>
                <w:color w:val="496A79"/>
                <w:spacing w:val="-25"/>
                <w:sz w:val="24"/>
                <w:szCs w:val="24"/>
              </w:rPr>
              <w:t xml:space="preserve"> </w:t>
            </w:r>
            <w:r w:rsidRPr="009164B5">
              <w:rPr>
                <w:rFonts w:cs="Trebuchet MS"/>
                <w:color w:val="496A79"/>
                <w:spacing w:val="-2"/>
                <w:sz w:val="24"/>
                <w:szCs w:val="24"/>
              </w:rPr>
              <w:t>windo</w:t>
            </w:r>
            <w:r w:rsidRPr="009164B5">
              <w:rPr>
                <w:rFonts w:cs="Trebuchet MS"/>
                <w:color w:val="496A79"/>
                <w:spacing w:val="-1"/>
                <w:sz w:val="24"/>
                <w:szCs w:val="24"/>
              </w:rPr>
              <w:t>ws</w:t>
            </w:r>
          </w:p>
        </w:tc>
        <w:tc>
          <w:tcPr>
            <w:tcW w:w="4536" w:type="dxa"/>
            <w:shd w:val="clear" w:color="auto" w:fill="FFFFFF"/>
          </w:tcPr>
          <w:p w:rsidR="00E034E2" w:rsidRPr="009164B5" w:rsidRDefault="00E034E2" w:rsidP="00B562EB">
            <w:pPr>
              <w:autoSpaceDE w:val="0"/>
              <w:autoSpaceDN w:val="0"/>
              <w:adjustRightInd w:val="0"/>
              <w:rPr>
                <w:sz w:val="24"/>
                <w:szCs w:val="24"/>
              </w:rPr>
            </w:pPr>
          </w:p>
        </w:tc>
      </w:tr>
      <w:tr w:rsidR="00E034E2" w:rsidRPr="00DA41C1" w:rsidTr="00B562EB">
        <w:trPr>
          <w:trHeight w:hRule="exact" w:val="2131"/>
        </w:trPr>
        <w:tc>
          <w:tcPr>
            <w:tcW w:w="1565" w:type="dxa"/>
            <w:shd w:val="clear" w:color="auto" w:fill="FFFFFF"/>
          </w:tcPr>
          <w:p w:rsidR="00E034E2" w:rsidRPr="009164B5" w:rsidRDefault="00E034E2" w:rsidP="00B562EB">
            <w:pPr>
              <w:kinsoku w:val="0"/>
              <w:overflowPunct w:val="0"/>
              <w:autoSpaceDE w:val="0"/>
              <w:autoSpaceDN w:val="0"/>
              <w:adjustRightInd w:val="0"/>
              <w:spacing w:before="68" w:line="252" w:lineRule="auto"/>
              <w:ind w:left="119" w:right="159"/>
              <w:rPr>
                <w:rFonts w:cs="Trebuchet MS"/>
                <w:b/>
                <w:color w:val="000000"/>
                <w:sz w:val="24"/>
                <w:szCs w:val="24"/>
              </w:rPr>
            </w:pPr>
            <w:r w:rsidRPr="009164B5">
              <w:rPr>
                <w:rFonts w:cs="Trebuchet MS"/>
                <w:b/>
                <w:color w:val="496A79"/>
                <w:w w:val="95"/>
                <w:sz w:val="24"/>
                <w:szCs w:val="24"/>
              </w:rPr>
              <w:t>common</w:t>
            </w:r>
            <w:r w:rsidRPr="009164B5">
              <w:rPr>
                <w:rFonts w:cs="Trebuchet MS"/>
                <w:b/>
                <w:color w:val="496A79"/>
                <w:spacing w:val="1"/>
                <w:w w:val="95"/>
                <w:sz w:val="24"/>
                <w:szCs w:val="24"/>
              </w:rPr>
              <w:t xml:space="preserve"> </w:t>
            </w:r>
            <w:r w:rsidRPr="009164B5">
              <w:rPr>
                <w:rFonts w:cs="Trebuchet MS"/>
                <w:b/>
                <w:color w:val="496A79"/>
                <w:w w:val="95"/>
                <w:sz w:val="24"/>
                <w:szCs w:val="24"/>
              </w:rPr>
              <w:t>stairs</w:t>
            </w:r>
            <w:r w:rsidRPr="009164B5">
              <w:rPr>
                <w:rFonts w:cs="Trebuchet MS"/>
                <w:b/>
                <w:color w:val="496A79"/>
                <w:w w:val="98"/>
                <w:sz w:val="24"/>
                <w:szCs w:val="24"/>
              </w:rPr>
              <w:t xml:space="preserve"> </w:t>
            </w:r>
            <w:r w:rsidRPr="009164B5">
              <w:rPr>
                <w:rFonts w:cs="Trebuchet MS"/>
                <w:b/>
                <w:color w:val="496A79"/>
                <w:sz w:val="24"/>
                <w:szCs w:val="24"/>
              </w:rPr>
              <w:t>and</w:t>
            </w:r>
          </w:p>
          <w:p w:rsidR="00E034E2" w:rsidRPr="009164B5" w:rsidRDefault="00E034E2" w:rsidP="00B562EB">
            <w:pPr>
              <w:kinsoku w:val="0"/>
              <w:overflowPunct w:val="0"/>
              <w:autoSpaceDE w:val="0"/>
              <w:autoSpaceDN w:val="0"/>
              <w:adjustRightInd w:val="0"/>
              <w:ind w:left="119"/>
              <w:rPr>
                <w:b/>
                <w:sz w:val="24"/>
                <w:szCs w:val="24"/>
              </w:rPr>
            </w:pPr>
            <w:r w:rsidRPr="009164B5">
              <w:rPr>
                <w:rFonts w:cs="Trebuchet MS"/>
                <w:b/>
                <w:color w:val="496A79"/>
                <w:w w:val="105"/>
                <w:sz w:val="24"/>
                <w:szCs w:val="24"/>
              </w:rPr>
              <w:t>passages</w:t>
            </w:r>
          </w:p>
        </w:tc>
        <w:tc>
          <w:tcPr>
            <w:tcW w:w="2694" w:type="dxa"/>
            <w:shd w:val="clear" w:color="auto" w:fill="FFFFFF"/>
          </w:tcPr>
          <w:p w:rsidR="00E034E2" w:rsidRPr="009164B5" w:rsidRDefault="00E034E2" w:rsidP="00B562EB">
            <w:pPr>
              <w:numPr>
                <w:ilvl w:val="0"/>
                <w:numId w:val="2"/>
              </w:numPr>
              <w:tabs>
                <w:tab w:val="left" w:pos="270"/>
              </w:tabs>
              <w:kinsoku w:val="0"/>
              <w:overflowPunct w:val="0"/>
              <w:autoSpaceDE w:val="0"/>
              <w:autoSpaceDN w:val="0"/>
              <w:adjustRightInd w:val="0"/>
              <w:spacing w:before="68"/>
              <w:jc w:val="left"/>
              <w:rPr>
                <w:rFonts w:cs="Trebuchet MS"/>
                <w:color w:val="000000"/>
                <w:sz w:val="24"/>
                <w:szCs w:val="24"/>
              </w:rPr>
            </w:pPr>
            <w:r w:rsidRPr="009164B5">
              <w:rPr>
                <w:rFonts w:cs="Trebuchet MS"/>
                <w:color w:val="496A79"/>
                <w:spacing w:val="-2"/>
                <w:sz w:val="24"/>
                <w:szCs w:val="24"/>
              </w:rPr>
              <w:t>r</w:t>
            </w:r>
            <w:r w:rsidRPr="009164B5">
              <w:rPr>
                <w:rFonts w:cs="Trebuchet MS"/>
                <w:color w:val="496A79"/>
                <w:spacing w:val="-1"/>
                <w:sz w:val="24"/>
                <w:szCs w:val="24"/>
              </w:rPr>
              <w:t>ails</w:t>
            </w:r>
            <w:r w:rsidRPr="009164B5">
              <w:rPr>
                <w:rFonts w:cs="Trebuchet MS"/>
                <w:color w:val="496A79"/>
                <w:spacing w:val="-25"/>
                <w:sz w:val="24"/>
                <w:szCs w:val="24"/>
              </w:rPr>
              <w:t xml:space="preserve"> </w:t>
            </w:r>
            <w:r w:rsidRPr="009164B5">
              <w:rPr>
                <w:rFonts w:cs="Trebuchet MS"/>
                <w:color w:val="496A79"/>
                <w:sz w:val="24"/>
                <w:szCs w:val="24"/>
              </w:rPr>
              <w:t>and</w:t>
            </w:r>
            <w:r w:rsidRPr="009164B5">
              <w:rPr>
                <w:rFonts w:cs="Trebuchet MS"/>
                <w:color w:val="496A79"/>
                <w:spacing w:val="-25"/>
                <w:sz w:val="24"/>
                <w:szCs w:val="24"/>
              </w:rPr>
              <w:t xml:space="preserve"> </w:t>
            </w:r>
            <w:r w:rsidRPr="009164B5">
              <w:rPr>
                <w:rFonts w:cs="Trebuchet MS"/>
                <w:color w:val="496A79"/>
                <w:sz w:val="24"/>
                <w:szCs w:val="24"/>
              </w:rPr>
              <w:t>hand</w:t>
            </w:r>
            <w:r w:rsidRPr="009164B5">
              <w:rPr>
                <w:rFonts w:cs="Trebuchet MS"/>
                <w:color w:val="496A79"/>
                <w:spacing w:val="-24"/>
                <w:sz w:val="24"/>
                <w:szCs w:val="24"/>
              </w:rPr>
              <w:t xml:space="preserve"> </w:t>
            </w:r>
            <w:r w:rsidRPr="009164B5">
              <w:rPr>
                <w:rFonts w:cs="Trebuchet MS"/>
                <w:color w:val="496A79"/>
                <w:spacing w:val="-2"/>
                <w:sz w:val="24"/>
                <w:szCs w:val="24"/>
              </w:rPr>
              <w:t>rail</w:t>
            </w:r>
            <w:r w:rsidRPr="009164B5">
              <w:rPr>
                <w:rFonts w:cs="Trebuchet MS"/>
                <w:color w:val="496A79"/>
                <w:spacing w:val="-25"/>
                <w:sz w:val="24"/>
                <w:szCs w:val="24"/>
              </w:rPr>
              <w:t xml:space="preserve"> </w:t>
            </w:r>
            <w:proofErr w:type="gramStart"/>
            <w:r w:rsidRPr="009164B5">
              <w:rPr>
                <w:rFonts w:cs="Trebuchet MS"/>
                <w:color w:val="496A79"/>
                <w:sz w:val="24"/>
                <w:szCs w:val="24"/>
              </w:rPr>
              <w:t>supports</w:t>
            </w:r>
            <w:proofErr w:type="gramEnd"/>
          </w:p>
          <w:p w:rsidR="00E034E2" w:rsidRPr="009164B5" w:rsidRDefault="00E034E2" w:rsidP="00B562EB">
            <w:pPr>
              <w:numPr>
                <w:ilvl w:val="0"/>
                <w:numId w:val="2"/>
              </w:numPr>
              <w:tabs>
                <w:tab w:val="left" w:pos="270"/>
              </w:tabs>
              <w:kinsoku w:val="0"/>
              <w:overflowPunct w:val="0"/>
              <w:autoSpaceDE w:val="0"/>
              <w:autoSpaceDN w:val="0"/>
              <w:adjustRightInd w:val="0"/>
              <w:spacing w:before="11"/>
              <w:jc w:val="left"/>
              <w:rPr>
                <w:rFonts w:cs="Trebuchet MS"/>
                <w:color w:val="000000"/>
                <w:sz w:val="24"/>
                <w:szCs w:val="24"/>
              </w:rPr>
            </w:pPr>
            <w:r w:rsidRPr="009164B5">
              <w:rPr>
                <w:rFonts w:cs="Trebuchet MS"/>
                <w:color w:val="496A79"/>
                <w:w w:val="95"/>
                <w:sz w:val="24"/>
                <w:szCs w:val="24"/>
              </w:rPr>
              <w:t>loose</w:t>
            </w:r>
            <w:r w:rsidRPr="009164B5">
              <w:rPr>
                <w:rFonts w:cs="Trebuchet MS"/>
                <w:color w:val="496A79"/>
                <w:spacing w:val="5"/>
                <w:w w:val="95"/>
                <w:sz w:val="24"/>
                <w:szCs w:val="24"/>
              </w:rPr>
              <w:t xml:space="preserve"> </w:t>
            </w:r>
            <w:r w:rsidRPr="009164B5">
              <w:rPr>
                <w:rFonts w:cs="Trebuchet MS"/>
                <w:color w:val="496A79"/>
                <w:w w:val="95"/>
                <w:sz w:val="24"/>
                <w:szCs w:val="24"/>
              </w:rPr>
              <w:t>plasterwork</w:t>
            </w:r>
          </w:p>
          <w:p w:rsidR="00E034E2" w:rsidRPr="009164B5" w:rsidRDefault="00E034E2" w:rsidP="00B562EB">
            <w:pPr>
              <w:numPr>
                <w:ilvl w:val="0"/>
                <w:numId w:val="2"/>
              </w:numPr>
              <w:tabs>
                <w:tab w:val="left" w:pos="270"/>
              </w:tabs>
              <w:kinsoku w:val="0"/>
              <w:overflowPunct w:val="0"/>
              <w:autoSpaceDE w:val="0"/>
              <w:autoSpaceDN w:val="0"/>
              <w:adjustRightInd w:val="0"/>
              <w:spacing w:before="11"/>
              <w:jc w:val="left"/>
              <w:rPr>
                <w:rFonts w:cs="Trebuchet MS"/>
                <w:color w:val="000000"/>
                <w:sz w:val="24"/>
                <w:szCs w:val="24"/>
              </w:rPr>
            </w:pPr>
            <w:r w:rsidRPr="009164B5">
              <w:rPr>
                <w:rFonts w:cs="Trebuchet MS"/>
                <w:color w:val="496A79"/>
                <w:spacing w:val="-2"/>
                <w:sz w:val="24"/>
                <w:szCs w:val="24"/>
              </w:rPr>
              <w:t>tr</w:t>
            </w:r>
            <w:r w:rsidRPr="009164B5">
              <w:rPr>
                <w:rFonts w:cs="Trebuchet MS"/>
                <w:color w:val="496A79"/>
                <w:spacing w:val="-1"/>
                <w:sz w:val="24"/>
                <w:szCs w:val="24"/>
              </w:rPr>
              <w:t>eads</w:t>
            </w:r>
            <w:r w:rsidRPr="009164B5">
              <w:rPr>
                <w:rFonts w:cs="Trebuchet MS"/>
                <w:color w:val="496A79"/>
                <w:spacing w:val="-36"/>
                <w:sz w:val="24"/>
                <w:szCs w:val="24"/>
              </w:rPr>
              <w:t xml:space="preserve"> </w:t>
            </w:r>
            <w:r w:rsidRPr="009164B5">
              <w:rPr>
                <w:rFonts w:cs="Trebuchet MS"/>
                <w:color w:val="496A79"/>
                <w:spacing w:val="-2"/>
                <w:sz w:val="24"/>
                <w:szCs w:val="24"/>
              </w:rPr>
              <w:t>uneven</w:t>
            </w:r>
            <w:r w:rsidRPr="009164B5">
              <w:rPr>
                <w:rFonts w:cs="Trebuchet MS"/>
                <w:color w:val="496A79"/>
                <w:spacing w:val="-35"/>
                <w:sz w:val="24"/>
                <w:szCs w:val="24"/>
              </w:rPr>
              <w:t xml:space="preserve"> </w:t>
            </w:r>
            <w:r w:rsidRPr="009164B5">
              <w:rPr>
                <w:rFonts w:cs="Trebuchet MS"/>
                <w:color w:val="496A79"/>
                <w:sz w:val="24"/>
                <w:szCs w:val="24"/>
              </w:rPr>
              <w:t>or</w:t>
            </w:r>
            <w:r w:rsidRPr="009164B5">
              <w:rPr>
                <w:rFonts w:cs="Trebuchet MS"/>
                <w:color w:val="496A79"/>
                <w:spacing w:val="-35"/>
                <w:sz w:val="24"/>
                <w:szCs w:val="24"/>
              </w:rPr>
              <w:t xml:space="preserve"> </w:t>
            </w:r>
            <w:r w:rsidRPr="009164B5">
              <w:rPr>
                <w:rFonts w:cs="Trebuchet MS"/>
                <w:color w:val="496A79"/>
                <w:sz w:val="24"/>
                <w:szCs w:val="24"/>
              </w:rPr>
              <w:t>worn</w:t>
            </w:r>
            <w:r w:rsidRPr="009164B5">
              <w:rPr>
                <w:rFonts w:cs="Trebuchet MS"/>
                <w:color w:val="496A79"/>
                <w:spacing w:val="-35"/>
                <w:sz w:val="24"/>
                <w:szCs w:val="24"/>
              </w:rPr>
              <w:t xml:space="preserve"> </w:t>
            </w:r>
            <w:r w:rsidRPr="009164B5">
              <w:rPr>
                <w:rFonts w:cs="Trebuchet MS"/>
                <w:color w:val="496A79"/>
                <w:sz w:val="24"/>
                <w:szCs w:val="24"/>
              </w:rPr>
              <w:t>away</w:t>
            </w:r>
          </w:p>
          <w:p w:rsidR="00E034E2" w:rsidRPr="009164B5" w:rsidRDefault="00E034E2" w:rsidP="00B562EB">
            <w:pPr>
              <w:numPr>
                <w:ilvl w:val="0"/>
                <w:numId w:val="2"/>
              </w:numPr>
              <w:tabs>
                <w:tab w:val="left" w:pos="270"/>
              </w:tabs>
              <w:kinsoku w:val="0"/>
              <w:overflowPunct w:val="0"/>
              <w:autoSpaceDE w:val="0"/>
              <w:autoSpaceDN w:val="0"/>
              <w:adjustRightInd w:val="0"/>
              <w:spacing w:before="11"/>
              <w:jc w:val="left"/>
              <w:rPr>
                <w:rFonts w:cs="Trebuchet MS"/>
                <w:color w:val="000000"/>
                <w:sz w:val="24"/>
                <w:szCs w:val="24"/>
              </w:rPr>
            </w:pPr>
            <w:r w:rsidRPr="009164B5">
              <w:rPr>
                <w:rFonts w:cs="Trebuchet MS"/>
                <w:color w:val="496A79"/>
                <w:spacing w:val="-2"/>
                <w:sz w:val="24"/>
                <w:szCs w:val="24"/>
              </w:rPr>
              <w:t>windo</w:t>
            </w:r>
            <w:r w:rsidRPr="009164B5">
              <w:rPr>
                <w:rFonts w:cs="Trebuchet MS"/>
                <w:color w:val="496A79"/>
                <w:spacing w:val="-1"/>
                <w:sz w:val="24"/>
                <w:szCs w:val="24"/>
              </w:rPr>
              <w:t>ws</w:t>
            </w:r>
            <w:r w:rsidRPr="009164B5">
              <w:rPr>
                <w:rFonts w:cs="Trebuchet MS"/>
                <w:color w:val="496A79"/>
                <w:spacing w:val="-26"/>
                <w:sz w:val="24"/>
                <w:szCs w:val="24"/>
              </w:rPr>
              <w:t xml:space="preserve"> </w:t>
            </w:r>
            <w:r w:rsidRPr="009164B5">
              <w:rPr>
                <w:rFonts w:cs="Trebuchet MS"/>
                <w:color w:val="496A79"/>
                <w:sz w:val="24"/>
                <w:szCs w:val="24"/>
              </w:rPr>
              <w:t>and</w:t>
            </w:r>
            <w:r w:rsidRPr="009164B5">
              <w:rPr>
                <w:rFonts w:cs="Trebuchet MS"/>
                <w:color w:val="496A79"/>
                <w:spacing w:val="-25"/>
                <w:sz w:val="24"/>
                <w:szCs w:val="24"/>
              </w:rPr>
              <w:t xml:space="preserve"> </w:t>
            </w:r>
            <w:r w:rsidRPr="009164B5">
              <w:rPr>
                <w:rFonts w:cs="Trebuchet MS"/>
                <w:color w:val="496A79"/>
                <w:sz w:val="24"/>
                <w:szCs w:val="24"/>
              </w:rPr>
              <w:t>doors</w:t>
            </w:r>
          </w:p>
          <w:p w:rsidR="00E034E2" w:rsidRPr="009164B5" w:rsidRDefault="00E034E2" w:rsidP="00B562EB">
            <w:pPr>
              <w:numPr>
                <w:ilvl w:val="0"/>
                <w:numId w:val="2"/>
              </w:numPr>
              <w:tabs>
                <w:tab w:val="left" w:pos="270"/>
              </w:tabs>
              <w:kinsoku w:val="0"/>
              <w:overflowPunct w:val="0"/>
              <w:autoSpaceDE w:val="0"/>
              <w:autoSpaceDN w:val="0"/>
              <w:adjustRightInd w:val="0"/>
              <w:spacing w:before="11"/>
              <w:jc w:val="left"/>
              <w:rPr>
                <w:sz w:val="24"/>
                <w:szCs w:val="24"/>
              </w:rPr>
            </w:pPr>
            <w:r w:rsidRPr="009164B5">
              <w:rPr>
                <w:rFonts w:cs="Trebuchet MS"/>
                <w:color w:val="496A79"/>
                <w:sz w:val="24"/>
                <w:szCs w:val="24"/>
              </w:rPr>
              <w:t>floors</w:t>
            </w:r>
          </w:p>
        </w:tc>
        <w:tc>
          <w:tcPr>
            <w:tcW w:w="4536" w:type="dxa"/>
            <w:shd w:val="clear" w:color="auto" w:fill="FFFFFF"/>
          </w:tcPr>
          <w:p w:rsidR="00E034E2" w:rsidRPr="009164B5" w:rsidRDefault="00E034E2" w:rsidP="00B562EB">
            <w:pPr>
              <w:autoSpaceDE w:val="0"/>
              <w:autoSpaceDN w:val="0"/>
              <w:adjustRightInd w:val="0"/>
              <w:rPr>
                <w:sz w:val="24"/>
                <w:szCs w:val="24"/>
              </w:rPr>
            </w:pPr>
          </w:p>
        </w:tc>
      </w:tr>
      <w:tr w:rsidR="00E034E2" w:rsidRPr="00DA41C1" w:rsidTr="00B562EB">
        <w:trPr>
          <w:trHeight w:hRule="exact" w:val="2078"/>
        </w:trPr>
        <w:tc>
          <w:tcPr>
            <w:tcW w:w="1565" w:type="dxa"/>
            <w:shd w:val="clear" w:color="auto" w:fill="FFFFFF"/>
          </w:tcPr>
          <w:p w:rsidR="00E034E2" w:rsidRPr="009164B5" w:rsidRDefault="00E034E2" w:rsidP="00B562EB">
            <w:pPr>
              <w:autoSpaceDE w:val="0"/>
              <w:autoSpaceDN w:val="0"/>
              <w:adjustRightInd w:val="0"/>
              <w:rPr>
                <w:sz w:val="24"/>
                <w:szCs w:val="24"/>
              </w:rPr>
            </w:pPr>
            <w:r>
              <w:rPr>
                <w:rFonts w:cs="Trebuchet MS"/>
                <w:b/>
                <w:color w:val="496A79"/>
                <w:w w:val="105"/>
                <w:sz w:val="24"/>
                <w:szCs w:val="24"/>
              </w:rPr>
              <w:t xml:space="preserve"> outside</w:t>
            </w:r>
          </w:p>
        </w:tc>
        <w:tc>
          <w:tcPr>
            <w:tcW w:w="2694" w:type="dxa"/>
            <w:shd w:val="clear" w:color="auto" w:fill="FFFFFF"/>
          </w:tcPr>
          <w:p w:rsidR="00E034E2" w:rsidRPr="009164B5" w:rsidRDefault="00E034E2" w:rsidP="00B562EB">
            <w:pPr>
              <w:numPr>
                <w:ilvl w:val="0"/>
                <w:numId w:val="1"/>
              </w:numPr>
              <w:tabs>
                <w:tab w:val="left" w:pos="270"/>
              </w:tabs>
              <w:kinsoku w:val="0"/>
              <w:overflowPunct w:val="0"/>
              <w:autoSpaceDE w:val="0"/>
              <w:autoSpaceDN w:val="0"/>
              <w:adjustRightInd w:val="0"/>
              <w:spacing w:before="84"/>
              <w:jc w:val="left"/>
              <w:rPr>
                <w:rFonts w:cs="Trebuchet MS"/>
                <w:color w:val="000000"/>
                <w:sz w:val="24"/>
                <w:szCs w:val="24"/>
              </w:rPr>
            </w:pPr>
            <w:r w:rsidRPr="009164B5">
              <w:rPr>
                <w:rFonts w:cs="Trebuchet MS"/>
                <w:color w:val="496A79"/>
                <w:sz w:val="24"/>
                <w:szCs w:val="24"/>
              </w:rPr>
              <w:t>paths</w:t>
            </w:r>
          </w:p>
          <w:p w:rsidR="00E034E2" w:rsidRPr="009164B5" w:rsidRDefault="00E034E2" w:rsidP="00B562EB">
            <w:pPr>
              <w:numPr>
                <w:ilvl w:val="0"/>
                <w:numId w:val="1"/>
              </w:numPr>
              <w:tabs>
                <w:tab w:val="left" w:pos="270"/>
              </w:tabs>
              <w:kinsoku w:val="0"/>
              <w:overflowPunct w:val="0"/>
              <w:autoSpaceDE w:val="0"/>
              <w:autoSpaceDN w:val="0"/>
              <w:adjustRightInd w:val="0"/>
              <w:spacing w:before="11"/>
              <w:jc w:val="left"/>
              <w:rPr>
                <w:rFonts w:cs="Trebuchet MS"/>
                <w:color w:val="000000"/>
                <w:sz w:val="24"/>
                <w:szCs w:val="24"/>
              </w:rPr>
            </w:pPr>
            <w:r w:rsidRPr="009164B5">
              <w:rPr>
                <w:rFonts w:cs="Trebuchet MS"/>
                <w:color w:val="496A79"/>
                <w:spacing w:val="-2"/>
                <w:sz w:val="24"/>
                <w:szCs w:val="24"/>
              </w:rPr>
              <w:t>r</w:t>
            </w:r>
            <w:r w:rsidRPr="009164B5">
              <w:rPr>
                <w:rFonts w:cs="Trebuchet MS"/>
                <w:color w:val="496A79"/>
                <w:spacing w:val="-1"/>
                <w:sz w:val="24"/>
                <w:szCs w:val="24"/>
              </w:rPr>
              <w:t>ailings</w:t>
            </w:r>
            <w:r w:rsidRPr="009164B5">
              <w:rPr>
                <w:rFonts w:cs="Trebuchet MS"/>
                <w:color w:val="496A79"/>
                <w:spacing w:val="-29"/>
                <w:sz w:val="24"/>
                <w:szCs w:val="24"/>
              </w:rPr>
              <w:t xml:space="preserve"> </w:t>
            </w:r>
            <w:r w:rsidRPr="009164B5">
              <w:rPr>
                <w:rFonts w:cs="Trebuchet MS"/>
                <w:color w:val="496A79"/>
                <w:sz w:val="24"/>
                <w:szCs w:val="24"/>
              </w:rPr>
              <w:t>and</w:t>
            </w:r>
            <w:r w:rsidRPr="009164B5">
              <w:rPr>
                <w:rFonts w:cs="Trebuchet MS"/>
                <w:color w:val="496A79"/>
                <w:spacing w:val="-28"/>
                <w:sz w:val="24"/>
                <w:szCs w:val="24"/>
              </w:rPr>
              <w:t xml:space="preserve"> </w:t>
            </w:r>
            <w:r w:rsidRPr="009164B5">
              <w:rPr>
                <w:rFonts w:cs="Trebuchet MS"/>
                <w:color w:val="496A79"/>
                <w:sz w:val="24"/>
                <w:szCs w:val="24"/>
              </w:rPr>
              <w:t>boundary</w:t>
            </w:r>
            <w:r w:rsidRPr="009164B5">
              <w:rPr>
                <w:rFonts w:cs="Trebuchet MS"/>
                <w:color w:val="496A79"/>
                <w:spacing w:val="-28"/>
                <w:sz w:val="24"/>
                <w:szCs w:val="24"/>
              </w:rPr>
              <w:t xml:space="preserve"> </w:t>
            </w:r>
            <w:r w:rsidRPr="009164B5">
              <w:rPr>
                <w:rFonts w:cs="Trebuchet MS"/>
                <w:color w:val="496A79"/>
                <w:sz w:val="24"/>
                <w:szCs w:val="24"/>
              </w:rPr>
              <w:t>walls</w:t>
            </w:r>
          </w:p>
          <w:p w:rsidR="00E034E2" w:rsidRPr="009164B5" w:rsidRDefault="00E034E2" w:rsidP="00B562EB">
            <w:pPr>
              <w:numPr>
                <w:ilvl w:val="0"/>
                <w:numId w:val="1"/>
              </w:numPr>
              <w:tabs>
                <w:tab w:val="left" w:pos="270"/>
              </w:tabs>
              <w:kinsoku w:val="0"/>
              <w:overflowPunct w:val="0"/>
              <w:autoSpaceDE w:val="0"/>
              <w:autoSpaceDN w:val="0"/>
              <w:adjustRightInd w:val="0"/>
              <w:spacing w:before="11"/>
              <w:jc w:val="left"/>
              <w:rPr>
                <w:rFonts w:cs="Trebuchet MS"/>
                <w:color w:val="000000"/>
                <w:sz w:val="24"/>
                <w:szCs w:val="24"/>
              </w:rPr>
            </w:pPr>
            <w:r w:rsidRPr="009164B5">
              <w:rPr>
                <w:rFonts w:cs="Trebuchet MS"/>
                <w:color w:val="496A79"/>
                <w:spacing w:val="-2"/>
                <w:sz w:val="24"/>
                <w:szCs w:val="24"/>
              </w:rPr>
              <w:t>dr</w:t>
            </w:r>
            <w:r w:rsidRPr="009164B5">
              <w:rPr>
                <w:rFonts w:cs="Trebuchet MS"/>
                <w:color w:val="496A79"/>
                <w:spacing w:val="-1"/>
                <w:sz w:val="24"/>
                <w:szCs w:val="24"/>
              </w:rPr>
              <w:t>ains</w:t>
            </w:r>
            <w:r w:rsidRPr="009164B5">
              <w:rPr>
                <w:rFonts w:cs="Trebuchet MS"/>
                <w:color w:val="496A79"/>
                <w:spacing w:val="-26"/>
                <w:sz w:val="24"/>
                <w:szCs w:val="24"/>
              </w:rPr>
              <w:t xml:space="preserve"> </w:t>
            </w:r>
            <w:r w:rsidRPr="009164B5">
              <w:rPr>
                <w:rFonts w:cs="Trebuchet MS"/>
                <w:color w:val="496A79"/>
                <w:sz w:val="24"/>
                <w:szCs w:val="24"/>
              </w:rPr>
              <w:t>and</w:t>
            </w:r>
            <w:r w:rsidRPr="009164B5">
              <w:rPr>
                <w:rFonts w:cs="Trebuchet MS"/>
                <w:color w:val="496A79"/>
                <w:spacing w:val="-25"/>
                <w:sz w:val="24"/>
                <w:szCs w:val="24"/>
              </w:rPr>
              <w:t xml:space="preserve"> </w:t>
            </w:r>
            <w:r w:rsidRPr="009164B5">
              <w:rPr>
                <w:rFonts w:cs="Trebuchet MS"/>
                <w:color w:val="496A79"/>
                <w:spacing w:val="-1"/>
                <w:sz w:val="24"/>
                <w:szCs w:val="24"/>
              </w:rPr>
              <w:t>gratings</w:t>
            </w:r>
          </w:p>
          <w:p w:rsidR="00E034E2" w:rsidRPr="009164B5" w:rsidRDefault="00E034E2" w:rsidP="00B562EB">
            <w:pPr>
              <w:numPr>
                <w:ilvl w:val="0"/>
                <w:numId w:val="1"/>
              </w:numPr>
              <w:tabs>
                <w:tab w:val="left" w:pos="270"/>
              </w:tabs>
              <w:kinsoku w:val="0"/>
              <w:overflowPunct w:val="0"/>
              <w:autoSpaceDE w:val="0"/>
              <w:autoSpaceDN w:val="0"/>
              <w:adjustRightInd w:val="0"/>
              <w:spacing w:before="11"/>
              <w:jc w:val="left"/>
              <w:rPr>
                <w:rFonts w:cs="Trebuchet MS"/>
                <w:color w:val="000000"/>
                <w:sz w:val="24"/>
                <w:szCs w:val="24"/>
              </w:rPr>
            </w:pPr>
            <w:r w:rsidRPr="009164B5">
              <w:rPr>
                <w:rFonts w:cs="Trebuchet MS"/>
                <w:color w:val="496A79"/>
                <w:sz w:val="24"/>
                <w:szCs w:val="24"/>
              </w:rPr>
              <w:t>air</w:t>
            </w:r>
            <w:r w:rsidRPr="009164B5">
              <w:rPr>
                <w:rFonts w:cs="Trebuchet MS"/>
                <w:color w:val="496A79"/>
                <w:spacing w:val="-39"/>
                <w:sz w:val="24"/>
                <w:szCs w:val="24"/>
              </w:rPr>
              <w:t xml:space="preserve"> </w:t>
            </w:r>
            <w:r w:rsidRPr="009164B5">
              <w:rPr>
                <w:rFonts w:cs="Trebuchet MS"/>
                <w:color w:val="496A79"/>
                <w:spacing w:val="-2"/>
                <w:sz w:val="24"/>
                <w:szCs w:val="24"/>
              </w:rPr>
              <w:t>vents</w:t>
            </w:r>
          </w:p>
          <w:p w:rsidR="00E034E2" w:rsidRPr="009164B5" w:rsidRDefault="00E034E2" w:rsidP="00B562EB">
            <w:pPr>
              <w:numPr>
                <w:ilvl w:val="0"/>
                <w:numId w:val="1"/>
              </w:numPr>
              <w:tabs>
                <w:tab w:val="left" w:pos="270"/>
              </w:tabs>
              <w:kinsoku w:val="0"/>
              <w:overflowPunct w:val="0"/>
              <w:autoSpaceDE w:val="0"/>
              <w:autoSpaceDN w:val="0"/>
              <w:adjustRightInd w:val="0"/>
              <w:spacing w:before="11"/>
              <w:jc w:val="left"/>
              <w:rPr>
                <w:sz w:val="24"/>
                <w:szCs w:val="24"/>
              </w:rPr>
            </w:pPr>
            <w:r w:rsidRPr="009164B5">
              <w:rPr>
                <w:rFonts w:cs="Trebuchet MS"/>
                <w:color w:val="496A79"/>
                <w:spacing w:val="-2"/>
                <w:sz w:val="24"/>
                <w:szCs w:val="24"/>
              </w:rPr>
              <w:t>tr</w:t>
            </w:r>
            <w:r w:rsidRPr="009164B5">
              <w:rPr>
                <w:rFonts w:cs="Trebuchet MS"/>
                <w:color w:val="496A79"/>
                <w:spacing w:val="-1"/>
                <w:sz w:val="24"/>
                <w:szCs w:val="24"/>
              </w:rPr>
              <w:t>ees</w:t>
            </w:r>
          </w:p>
        </w:tc>
        <w:tc>
          <w:tcPr>
            <w:tcW w:w="4536" w:type="dxa"/>
            <w:shd w:val="clear" w:color="auto" w:fill="FFFFFF"/>
          </w:tcPr>
          <w:p w:rsidR="00E034E2" w:rsidRPr="009164B5" w:rsidRDefault="00E034E2" w:rsidP="00B562EB">
            <w:pPr>
              <w:autoSpaceDE w:val="0"/>
              <w:autoSpaceDN w:val="0"/>
              <w:adjustRightInd w:val="0"/>
              <w:rPr>
                <w:sz w:val="24"/>
                <w:szCs w:val="24"/>
              </w:rPr>
            </w:pPr>
          </w:p>
        </w:tc>
      </w:tr>
    </w:tbl>
    <w:p w:rsidR="00A22AA5" w:rsidRDefault="00A22AA5">
      <w:pPr>
        <w:spacing w:after="200" w:line="276" w:lineRule="auto"/>
        <w:jc w:val="left"/>
        <w:rPr>
          <w:rFonts w:eastAsia="Calibri" w:cs="Arial"/>
          <w:b/>
          <w:color w:val="4BACC6" w:themeColor="accent5"/>
          <w:lang w:eastAsia="en-GB"/>
        </w:rPr>
      </w:pPr>
      <w:r>
        <w:rPr>
          <w:rFonts w:eastAsia="Calibri" w:cs="Arial"/>
          <w:b/>
          <w:color w:val="4BACC6" w:themeColor="accent5"/>
          <w:lang w:eastAsia="en-GB"/>
        </w:rPr>
        <w:br w:type="page"/>
      </w:r>
    </w:p>
    <w:p w:rsidR="00BE13E8" w:rsidRPr="00BE13E8" w:rsidRDefault="00BE13E8" w:rsidP="00296A8D">
      <w:pPr>
        <w:pStyle w:val="ListParagraph"/>
        <w:spacing w:after="200" w:line="276" w:lineRule="auto"/>
        <w:jc w:val="left"/>
        <w:rPr>
          <w:rFonts w:eastAsia="Calibri" w:cs="Arial"/>
          <w:b/>
          <w:color w:val="4BACC6" w:themeColor="accent5"/>
          <w:lang w:eastAsia="en-GB"/>
        </w:rPr>
      </w:pPr>
    </w:p>
    <w:tbl>
      <w:tblPr>
        <w:tblW w:w="10754" w:type="dxa"/>
        <w:tblLook w:val="01E0" w:firstRow="1" w:lastRow="1" w:firstColumn="1" w:lastColumn="1" w:noHBand="0" w:noVBand="0"/>
      </w:tblPr>
      <w:tblGrid>
        <w:gridCol w:w="5211"/>
        <w:gridCol w:w="1417"/>
        <w:gridCol w:w="4126"/>
      </w:tblGrid>
      <w:tr w:rsidR="00B006D6" w:rsidRPr="00DE73AA" w:rsidTr="00B006D6">
        <w:tc>
          <w:tcPr>
            <w:tcW w:w="5211" w:type="dxa"/>
          </w:tcPr>
          <w:p w:rsidR="00B006D6" w:rsidRPr="00DE73AA" w:rsidRDefault="002B54BF" w:rsidP="00B05310">
            <w:pPr>
              <w:spacing w:line="250" w:lineRule="atLeast"/>
              <w:ind w:left="-112"/>
              <w:jc w:val="left"/>
              <w:rPr>
                <w:rFonts w:eastAsia="Calibri" w:cs="Arial"/>
                <w:sz w:val="24"/>
                <w:szCs w:val="24"/>
                <w:lang w:eastAsia="en-GB"/>
              </w:rPr>
            </w:pPr>
            <w:r w:rsidRPr="00DE73AA">
              <w:rPr>
                <w:rFonts w:eastAsia="Calibri" w:cs="Arial"/>
                <w:sz w:val="24"/>
                <w:szCs w:val="24"/>
                <w:lang w:eastAsia="en-GB"/>
              </w:rPr>
              <w:t>Owner Name</w:t>
            </w:r>
          </w:p>
          <w:p w:rsidR="002B54BF" w:rsidRPr="00DE73AA" w:rsidRDefault="002B54BF" w:rsidP="00B05310">
            <w:pPr>
              <w:spacing w:line="250" w:lineRule="atLeast"/>
              <w:ind w:left="-112"/>
              <w:jc w:val="left"/>
              <w:rPr>
                <w:rFonts w:eastAsia="Calibri" w:cs="Arial"/>
                <w:sz w:val="24"/>
                <w:szCs w:val="24"/>
                <w:lang w:eastAsia="en-GB"/>
              </w:rPr>
            </w:pPr>
            <w:r w:rsidRPr="00DE73AA">
              <w:rPr>
                <w:rFonts w:eastAsia="Calibri" w:cs="Arial"/>
                <w:sz w:val="24"/>
                <w:szCs w:val="24"/>
                <w:lang w:eastAsia="en-GB"/>
              </w:rPr>
              <w:t>Address</w:t>
            </w:r>
          </w:p>
          <w:p w:rsidR="002B54BF" w:rsidRPr="00DE73AA" w:rsidRDefault="002B54BF" w:rsidP="00B05310">
            <w:pPr>
              <w:spacing w:line="250" w:lineRule="atLeast"/>
              <w:ind w:left="-112"/>
              <w:jc w:val="left"/>
              <w:rPr>
                <w:rFonts w:eastAsia="Calibri" w:cs="Arial"/>
                <w:sz w:val="24"/>
                <w:szCs w:val="24"/>
                <w:lang w:eastAsia="en-GB"/>
              </w:rPr>
            </w:pPr>
          </w:p>
          <w:p w:rsidR="00B006D6" w:rsidRPr="00DE73AA" w:rsidRDefault="00B006D6" w:rsidP="00B05310">
            <w:pPr>
              <w:spacing w:line="250" w:lineRule="atLeast"/>
              <w:ind w:left="-112"/>
              <w:jc w:val="left"/>
              <w:rPr>
                <w:rFonts w:eastAsia="Calibri" w:cs="Arial"/>
                <w:sz w:val="24"/>
                <w:szCs w:val="24"/>
                <w:lang w:eastAsia="en-GB"/>
              </w:rPr>
            </w:pPr>
          </w:p>
          <w:p w:rsidR="00B006D6" w:rsidRPr="00DE73AA" w:rsidRDefault="00B006D6" w:rsidP="00B05310">
            <w:pPr>
              <w:spacing w:line="250" w:lineRule="atLeast"/>
              <w:ind w:left="-112"/>
              <w:jc w:val="left"/>
              <w:rPr>
                <w:rFonts w:eastAsia="Calibri" w:cs="Arial"/>
                <w:sz w:val="24"/>
                <w:szCs w:val="24"/>
                <w:lang w:eastAsia="en-GB"/>
              </w:rPr>
            </w:pPr>
          </w:p>
        </w:tc>
        <w:tc>
          <w:tcPr>
            <w:tcW w:w="1417" w:type="dxa"/>
          </w:tcPr>
          <w:p w:rsidR="00B006D6" w:rsidRPr="00DE73AA" w:rsidRDefault="00B006D6">
            <w:pPr>
              <w:spacing w:line="250" w:lineRule="atLeast"/>
              <w:jc w:val="left"/>
              <w:rPr>
                <w:rFonts w:eastAsia="Calibri" w:cs="Arial"/>
                <w:sz w:val="24"/>
                <w:szCs w:val="24"/>
                <w:lang w:eastAsia="en-GB"/>
              </w:rPr>
            </w:pPr>
          </w:p>
          <w:p w:rsidR="00B006D6" w:rsidRPr="00DE73AA" w:rsidRDefault="00B006D6">
            <w:pPr>
              <w:spacing w:line="250" w:lineRule="atLeast"/>
              <w:ind w:left="175"/>
              <w:jc w:val="left"/>
              <w:rPr>
                <w:rFonts w:eastAsia="Calibri" w:cs="Arial"/>
                <w:sz w:val="24"/>
                <w:szCs w:val="24"/>
                <w:lang w:eastAsia="en-GB"/>
              </w:rPr>
            </w:pPr>
          </w:p>
          <w:p w:rsidR="00B006D6" w:rsidRPr="00DE73AA" w:rsidRDefault="00B006D6">
            <w:pPr>
              <w:spacing w:line="276" w:lineRule="auto"/>
              <w:ind w:left="-127"/>
              <w:rPr>
                <w:rFonts w:eastAsia="Calibri" w:cs="Arial"/>
                <w:sz w:val="24"/>
                <w:szCs w:val="24"/>
                <w:lang w:eastAsia="en-GB"/>
              </w:rPr>
            </w:pPr>
          </w:p>
          <w:p w:rsidR="00B006D6" w:rsidRPr="00DE73AA" w:rsidRDefault="00B006D6">
            <w:pPr>
              <w:spacing w:line="276" w:lineRule="auto"/>
              <w:ind w:left="-127"/>
              <w:rPr>
                <w:rFonts w:eastAsia="Calibri" w:cs="Arial"/>
                <w:sz w:val="24"/>
                <w:szCs w:val="24"/>
                <w:lang w:eastAsia="en-GB"/>
              </w:rPr>
            </w:pPr>
          </w:p>
        </w:tc>
        <w:tc>
          <w:tcPr>
            <w:tcW w:w="4126" w:type="dxa"/>
          </w:tcPr>
          <w:p w:rsidR="00B006D6" w:rsidRPr="00DE73AA" w:rsidRDefault="002B54BF">
            <w:pPr>
              <w:spacing w:line="250" w:lineRule="atLeast"/>
              <w:jc w:val="left"/>
              <w:rPr>
                <w:rFonts w:eastAsia="Calibri" w:cs="Arial"/>
                <w:sz w:val="24"/>
                <w:szCs w:val="24"/>
                <w:lang w:eastAsia="en-GB"/>
              </w:rPr>
            </w:pPr>
            <w:r w:rsidRPr="00DE73AA">
              <w:rPr>
                <w:rFonts w:eastAsia="Calibri" w:cs="Arial"/>
                <w:sz w:val="24"/>
                <w:szCs w:val="24"/>
                <w:lang w:eastAsia="en-GB"/>
              </w:rPr>
              <w:t>Date</w:t>
            </w:r>
          </w:p>
          <w:p w:rsidR="00B006D6" w:rsidRPr="00DE73AA" w:rsidRDefault="00B006D6">
            <w:pPr>
              <w:spacing w:line="276" w:lineRule="auto"/>
              <w:rPr>
                <w:rFonts w:eastAsia="Calibri" w:cs="Arial"/>
                <w:sz w:val="24"/>
                <w:szCs w:val="24"/>
                <w:lang w:eastAsia="en-GB"/>
              </w:rPr>
            </w:pPr>
          </w:p>
          <w:p w:rsidR="00B006D6" w:rsidRPr="00DE73AA" w:rsidRDefault="00B006D6" w:rsidP="00B006D6">
            <w:pPr>
              <w:spacing w:line="276" w:lineRule="auto"/>
              <w:rPr>
                <w:rFonts w:eastAsia="Calibri" w:cs="Arial"/>
                <w:sz w:val="24"/>
                <w:szCs w:val="24"/>
                <w:lang w:eastAsia="en-GB"/>
              </w:rPr>
            </w:pPr>
          </w:p>
        </w:tc>
      </w:tr>
      <w:tr w:rsidR="002B54BF" w:rsidRPr="00DE73AA" w:rsidTr="00B006D6">
        <w:tc>
          <w:tcPr>
            <w:tcW w:w="5211" w:type="dxa"/>
          </w:tcPr>
          <w:p w:rsidR="002B54BF" w:rsidRPr="00DE73AA" w:rsidRDefault="002B54BF">
            <w:pPr>
              <w:spacing w:line="250" w:lineRule="atLeast"/>
              <w:jc w:val="left"/>
              <w:rPr>
                <w:rFonts w:eastAsia="Calibri" w:cs="Arial"/>
                <w:sz w:val="24"/>
                <w:szCs w:val="24"/>
                <w:lang w:eastAsia="en-GB"/>
              </w:rPr>
            </w:pPr>
          </w:p>
        </w:tc>
        <w:tc>
          <w:tcPr>
            <w:tcW w:w="1417" w:type="dxa"/>
          </w:tcPr>
          <w:p w:rsidR="002B54BF" w:rsidRPr="00DE73AA" w:rsidRDefault="002B54BF">
            <w:pPr>
              <w:spacing w:line="250" w:lineRule="atLeast"/>
              <w:jc w:val="left"/>
              <w:rPr>
                <w:rFonts w:eastAsia="Calibri" w:cs="Arial"/>
                <w:sz w:val="24"/>
                <w:szCs w:val="24"/>
                <w:lang w:eastAsia="en-GB"/>
              </w:rPr>
            </w:pPr>
          </w:p>
        </w:tc>
        <w:tc>
          <w:tcPr>
            <w:tcW w:w="4126" w:type="dxa"/>
          </w:tcPr>
          <w:p w:rsidR="002B54BF" w:rsidRPr="00DE73AA" w:rsidRDefault="002B54BF">
            <w:pPr>
              <w:spacing w:line="250" w:lineRule="atLeast"/>
              <w:jc w:val="left"/>
              <w:rPr>
                <w:rFonts w:eastAsia="Calibri" w:cs="Arial"/>
                <w:sz w:val="24"/>
                <w:szCs w:val="24"/>
                <w:lang w:eastAsia="en-GB"/>
              </w:rPr>
            </w:pPr>
          </w:p>
        </w:tc>
      </w:tr>
    </w:tbl>
    <w:p w:rsidR="00D237A8" w:rsidRPr="00DE73AA" w:rsidRDefault="00D237A8" w:rsidP="00B006D6">
      <w:pPr>
        <w:spacing w:line="250" w:lineRule="atLeast"/>
        <w:jc w:val="left"/>
        <w:rPr>
          <w:rFonts w:eastAsia="Calibri" w:cs="Arial"/>
          <w:sz w:val="24"/>
          <w:szCs w:val="24"/>
          <w:lang w:eastAsia="en-GB"/>
        </w:rPr>
      </w:pPr>
    </w:p>
    <w:p w:rsidR="00B006D6" w:rsidRPr="00DE73AA" w:rsidRDefault="00B006D6" w:rsidP="00546FB5">
      <w:pPr>
        <w:spacing w:line="250" w:lineRule="atLeast"/>
        <w:jc w:val="left"/>
        <w:rPr>
          <w:rFonts w:eastAsia="Calibri" w:cs="Arial"/>
          <w:sz w:val="24"/>
          <w:szCs w:val="24"/>
          <w:lang w:eastAsia="en-GB"/>
        </w:rPr>
      </w:pPr>
      <w:r w:rsidRPr="00DE73AA">
        <w:rPr>
          <w:rFonts w:eastAsia="Calibri" w:cs="Arial"/>
          <w:sz w:val="24"/>
          <w:szCs w:val="24"/>
          <w:lang w:eastAsia="en-GB"/>
        </w:rPr>
        <w:t xml:space="preserve">Dear </w:t>
      </w:r>
    </w:p>
    <w:p w:rsidR="002B54BF" w:rsidRPr="00DE73AA" w:rsidRDefault="002B54BF" w:rsidP="00546FB5">
      <w:pPr>
        <w:spacing w:line="250" w:lineRule="atLeast"/>
        <w:jc w:val="left"/>
        <w:rPr>
          <w:rFonts w:eastAsia="Calibri" w:cs="Arial"/>
          <w:sz w:val="24"/>
          <w:szCs w:val="24"/>
          <w:lang w:eastAsia="en-GB"/>
        </w:rPr>
      </w:pPr>
    </w:p>
    <w:p w:rsidR="002B54BF" w:rsidRPr="00DE73AA" w:rsidRDefault="002B54BF" w:rsidP="00546FB5">
      <w:pPr>
        <w:spacing w:line="250" w:lineRule="atLeast"/>
        <w:jc w:val="left"/>
        <w:rPr>
          <w:rFonts w:eastAsia="Calibri" w:cs="Arial"/>
          <w:b/>
          <w:sz w:val="24"/>
          <w:szCs w:val="24"/>
          <w:lang w:eastAsia="en-GB"/>
        </w:rPr>
      </w:pPr>
      <w:r w:rsidRPr="00DE73AA">
        <w:rPr>
          <w:rFonts w:eastAsia="Calibri" w:cs="Arial"/>
          <w:b/>
          <w:sz w:val="24"/>
          <w:szCs w:val="24"/>
          <w:lang w:eastAsia="en-GB"/>
        </w:rPr>
        <w:t>Notification of Defect: (Insert Tenement Address)</w:t>
      </w:r>
    </w:p>
    <w:p w:rsidR="00B006D6" w:rsidRPr="00DE73AA" w:rsidRDefault="00B006D6" w:rsidP="00546FB5">
      <w:pPr>
        <w:spacing w:line="250" w:lineRule="atLeast"/>
        <w:jc w:val="left"/>
        <w:rPr>
          <w:rFonts w:eastAsia="Calibri" w:cs="Arial"/>
          <w:sz w:val="24"/>
          <w:szCs w:val="24"/>
          <w:lang w:eastAsia="en-GB"/>
        </w:rPr>
      </w:pPr>
    </w:p>
    <w:p w:rsidR="002B54BF" w:rsidRPr="00DE73AA" w:rsidRDefault="00AB208A" w:rsidP="00546FB5">
      <w:pPr>
        <w:spacing w:line="250" w:lineRule="atLeast"/>
        <w:jc w:val="left"/>
        <w:rPr>
          <w:rFonts w:cs="Arial"/>
          <w:sz w:val="24"/>
          <w:szCs w:val="24"/>
        </w:rPr>
      </w:pPr>
      <w:r w:rsidRPr="00DE73AA">
        <w:rPr>
          <w:rFonts w:cs="Arial"/>
          <w:sz w:val="24"/>
          <w:szCs w:val="24"/>
        </w:rPr>
        <w:t xml:space="preserve">As </w:t>
      </w:r>
      <w:r w:rsidR="002B54BF" w:rsidRPr="00DE73AA">
        <w:rPr>
          <w:rFonts w:cs="Arial"/>
          <w:sz w:val="24"/>
          <w:szCs w:val="24"/>
        </w:rPr>
        <w:t xml:space="preserve">the </w:t>
      </w:r>
      <w:r w:rsidRPr="00DE73AA">
        <w:rPr>
          <w:rFonts w:cs="Arial"/>
          <w:sz w:val="24"/>
          <w:szCs w:val="24"/>
        </w:rPr>
        <w:t xml:space="preserve">owner of flat </w:t>
      </w:r>
      <w:r w:rsidR="002B54BF" w:rsidRPr="00DE73AA">
        <w:rPr>
          <w:rFonts w:cs="Arial"/>
          <w:sz w:val="24"/>
          <w:szCs w:val="24"/>
        </w:rPr>
        <w:t>(</w:t>
      </w:r>
      <w:r w:rsidRPr="00DE73AA">
        <w:rPr>
          <w:rFonts w:cs="Arial"/>
          <w:sz w:val="24"/>
          <w:szCs w:val="24"/>
        </w:rPr>
        <w:t>xxx</w:t>
      </w:r>
      <w:r w:rsidR="002B54BF" w:rsidRPr="00DE73AA">
        <w:rPr>
          <w:rFonts w:cs="Arial"/>
          <w:sz w:val="24"/>
          <w:szCs w:val="24"/>
        </w:rPr>
        <w:t>)</w:t>
      </w:r>
      <w:r w:rsidRPr="00DE73AA">
        <w:rPr>
          <w:rFonts w:cs="Arial"/>
          <w:sz w:val="24"/>
          <w:szCs w:val="24"/>
        </w:rPr>
        <w:t xml:space="preserve"> </w:t>
      </w:r>
      <w:r w:rsidR="00B006D6" w:rsidRPr="00DE73AA">
        <w:rPr>
          <w:rFonts w:cs="Arial"/>
          <w:sz w:val="24"/>
          <w:szCs w:val="24"/>
        </w:rPr>
        <w:t>I</w:t>
      </w:r>
      <w:r w:rsidR="002B54BF" w:rsidRPr="00DE73AA">
        <w:rPr>
          <w:rFonts w:cs="Arial"/>
          <w:sz w:val="24"/>
          <w:szCs w:val="24"/>
        </w:rPr>
        <w:t xml:space="preserve"> am</w:t>
      </w:r>
      <w:r w:rsidR="00B006D6" w:rsidRPr="00DE73AA">
        <w:rPr>
          <w:rFonts w:cs="Arial"/>
          <w:sz w:val="24"/>
          <w:szCs w:val="24"/>
        </w:rPr>
        <w:t xml:space="preserve"> writing to </w:t>
      </w:r>
      <w:r w:rsidRPr="00DE73AA">
        <w:rPr>
          <w:rFonts w:cs="Arial"/>
          <w:sz w:val="24"/>
          <w:szCs w:val="24"/>
        </w:rPr>
        <w:t xml:space="preserve">advise </w:t>
      </w:r>
      <w:r w:rsidR="002B54BF" w:rsidRPr="00DE73AA">
        <w:rPr>
          <w:rFonts w:cs="Arial"/>
          <w:sz w:val="24"/>
          <w:szCs w:val="24"/>
        </w:rPr>
        <w:t xml:space="preserve">you </w:t>
      </w:r>
      <w:r w:rsidR="00314317" w:rsidRPr="00DE73AA">
        <w:rPr>
          <w:rFonts w:cs="Arial"/>
          <w:sz w:val="24"/>
          <w:szCs w:val="24"/>
        </w:rPr>
        <w:t xml:space="preserve">that </w:t>
      </w:r>
      <w:r w:rsidR="002B54BF" w:rsidRPr="00DE73AA">
        <w:rPr>
          <w:rFonts w:cs="Arial"/>
          <w:sz w:val="24"/>
          <w:szCs w:val="24"/>
        </w:rPr>
        <w:t>there</w:t>
      </w:r>
      <w:r w:rsidR="00314317" w:rsidRPr="00DE73AA">
        <w:rPr>
          <w:rFonts w:cs="Arial"/>
          <w:sz w:val="24"/>
          <w:szCs w:val="24"/>
        </w:rPr>
        <w:t xml:space="preserve"> is a communal repair </w:t>
      </w:r>
      <w:r w:rsidR="002B54BF" w:rsidRPr="00DE73AA">
        <w:rPr>
          <w:rFonts w:cs="Arial"/>
          <w:sz w:val="24"/>
          <w:szCs w:val="24"/>
        </w:rPr>
        <w:t xml:space="preserve">required to the tenement </w:t>
      </w:r>
      <w:r w:rsidR="00314317" w:rsidRPr="00DE73AA">
        <w:rPr>
          <w:rFonts w:cs="Arial"/>
          <w:sz w:val="24"/>
          <w:szCs w:val="24"/>
        </w:rPr>
        <w:t xml:space="preserve">and we are all liable </w:t>
      </w:r>
      <w:r w:rsidR="002B54BF" w:rsidRPr="00DE73AA">
        <w:rPr>
          <w:rFonts w:cs="Arial"/>
          <w:sz w:val="24"/>
          <w:szCs w:val="24"/>
        </w:rPr>
        <w:t>to pay for</w:t>
      </w:r>
      <w:r w:rsidR="00314317" w:rsidRPr="00DE73AA">
        <w:rPr>
          <w:rFonts w:cs="Arial"/>
          <w:sz w:val="24"/>
          <w:szCs w:val="24"/>
        </w:rPr>
        <w:t xml:space="preserve"> a share of the costs.</w:t>
      </w:r>
    </w:p>
    <w:p w:rsidR="00DB7A6C" w:rsidRPr="00DE73AA" w:rsidRDefault="00DB7A6C" w:rsidP="00546FB5">
      <w:pPr>
        <w:spacing w:line="250" w:lineRule="atLeast"/>
        <w:jc w:val="left"/>
        <w:rPr>
          <w:rFonts w:cs="Arial"/>
          <w:sz w:val="24"/>
          <w:szCs w:val="24"/>
        </w:rPr>
      </w:pPr>
    </w:p>
    <w:p w:rsidR="00DB7A6C" w:rsidRPr="00DE73AA" w:rsidRDefault="00DB7A6C" w:rsidP="00546FB5">
      <w:pPr>
        <w:spacing w:line="250" w:lineRule="atLeast"/>
        <w:jc w:val="left"/>
        <w:rPr>
          <w:rFonts w:cs="Arial"/>
          <w:sz w:val="24"/>
          <w:szCs w:val="24"/>
        </w:rPr>
      </w:pPr>
      <w:r w:rsidRPr="00DE73AA">
        <w:rPr>
          <w:rFonts w:cs="Arial"/>
          <w:sz w:val="24"/>
          <w:szCs w:val="24"/>
        </w:rPr>
        <w:t>(Insert repairs required)</w:t>
      </w:r>
    </w:p>
    <w:p w:rsidR="002B54BF" w:rsidRPr="00DE73AA" w:rsidRDefault="002B54BF" w:rsidP="00546FB5">
      <w:pPr>
        <w:spacing w:line="250" w:lineRule="atLeast"/>
        <w:jc w:val="left"/>
        <w:rPr>
          <w:rFonts w:cs="Arial"/>
          <w:sz w:val="24"/>
          <w:szCs w:val="24"/>
        </w:rPr>
      </w:pPr>
    </w:p>
    <w:p w:rsidR="00314317" w:rsidRPr="00DE73AA" w:rsidRDefault="00314317" w:rsidP="00546FB5">
      <w:pPr>
        <w:spacing w:line="250" w:lineRule="atLeast"/>
        <w:jc w:val="left"/>
        <w:rPr>
          <w:rFonts w:eastAsia="Calibri" w:cs="Arial"/>
          <w:sz w:val="24"/>
          <w:szCs w:val="24"/>
        </w:rPr>
      </w:pPr>
      <w:r w:rsidRPr="00DE73AA">
        <w:rPr>
          <w:rFonts w:cs="Arial"/>
          <w:color w:val="595959" w:themeColor="text1" w:themeTint="A6"/>
          <w:sz w:val="24"/>
          <w:szCs w:val="24"/>
        </w:rPr>
        <w:t>Having check</w:t>
      </w:r>
      <w:r w:rsidR="002B54BF" w:rsidRPr="00DE73AA">
        <w:rPr>
          <w:rFonts w:cs="Arial"/>
          <w:color w:val="595959" w:themeColor="text1" w:themeTint="A6"/>
          <w:sz w:val="24"/>
          <w:szCs w:val="24"/>
        </w:rPr>
        <w:t>ed</w:t>
      </w:r>
      <w:r w:rsidRPr="00DE73AA">
        <w:rPr>
          <w:rFonts w:cs="Arial"/>
          <w:color w:val="595959" w:themeColor="text1" w:themeTint="A6"/>
          <w:sz w:val="24"/>
          <w:szCs w:val="24"/>
        </w:rPr>
        <w:t xml:space="preserve"> my title deeds they state that</w:t>
      </w:r>
      <w:r w:rsidRPr="00DE73AA">
        <w:rPr>
          <w:rFonts w:cs="Arial"/>
          <w:sz w:val="24"/>
          <w:szCs w:val="24"/>
        </w:rPr>
        <w:t xml:space="preserve"> (describe the terms within the deeds) </w:t>
      </w:r>
      <w:r w:rsidR="002B54BF" w:rsidRPr="00DE73AA">
        <w:rPr>
          <w:rFonts w:cs="Arial"/>
          <w:sz w:val="24"/>
          <w:szCs w:val="24"/>
        </w:rPr>
        <w:t>(</w:t>
      </w:r>
      <w:r w:rsidRPr="00DE73AA">
        <w:rPr>
          <w:rFonts w:cs="Arial"/>
          <w:sz w:val="24"/>
          <w:szCs w:val="24"/>
        </w:rPr>
        <w:t>or</w:t>
      </w:r>
      <w:r w:rsidR="002B54BF" w:rsidRPr="00DE73AA">
        <w:rPr>
          <w:rFonts w:cs="Arial"/>
          <w:sz w:val="24"/>
          <w:szCs w:val="24"/>
        </w:rPr>
        <w:t>)</w:t>
      </w:r>
      <w:r w:rsidRPr="00DE73AA">
        <w:rPr>
          <w:rFonts w:cs="Arial"/>
          <w:sz w:val="24"/>
          <w:szCs w:val="24"/>
        </w:rPr>
        <w:t xml:space="preserve"> </w:t>
      </w:r>
      <w:r w:rsidRPr="00DE73AA">
        <w:rPr>
          <w:rFonts w:cs="Arial"/>
          <w:color w:val="595959" w:themeColor="text1" w:themeTint="A6"/>
          <w:sz w:val="24"/>
          <w:szCs w:val="24"/>
        </w:rPr>
        <w:t>Having check</w:t>
      </w:r>
      <w:r w:rsidR="002B54BF" w:rsidRPr="00DE73AA">
        <w:rPr>
          <w:rFonts w:cs="Arial"/>
          <w:color w:val="595959" w:themeColor="text1" w:themeTint="A6"/>
          <w:sz w:val="24"/>
          <w:szCs w:val="24"/>
        </w:rPr>
        <w:t>ed</w:t>
      </w:r>
      <w:r w:rsidRPr="00DE73AA">
        <w:rPr>
          <w:rFonts w:cs="Arial"/>
          <w:color w:val="595959" w:themeColor="text1" w:themeTint="A6"/>
          <w:sz w:val="24"/>
          <w:szCs w:val="24"/>
        </w:rPr>
        <w:t xml:space="preserve"> my title deeds</w:t>
      </w:r>
      <w:r w:rsidRPr="00DE73AA">
        <w:rPr>
          <w:rFonts w:cs="Arial"/>
          <w:sz w:val="24"/>
          <w:szCs w:val="24"/>
        </w:rPr>
        <w:t xml:space="preserve"> it would appear they are unclear in respect of decision</w:t>
      </w:r>
      <w:r w:rsidRPr="00DE73AA">
        <w:rPr>
          <w:rFonts w:eastAsia="Calibri" w:cs="Arial"/>
          <w:sz w:val="24"/>
          <w:szCs w:val="24"/>
        </w:rPr>
        <w:t xml:space="preserve"> making or appointing a factor</w:t>
      </w:r>
      <w:r w:rsidR="002B54BF" w:rsidRPr="00DE73AA">
        <w:rPr>
          <w:rFonts w:eastAsia="Calibri" w:cs="Arial"/>
          <w:sz w:val="24"/>
          <w:szCs w:val="24"/>
        </w:rPr>
        <w:t xml:space="preserve"> </w:t>
      </w:r>
      <w:r w:rsidRPr="00DE73AA">
        <w:rPr>
          <w:rFonts w:eastAsia="Calibri" w:cs="Arial"/>
          <w:sz w:val="24"/>
          <w:szCs w:val="24"/>
        </w:rPr>
        <w:t>therefore</w:t>
      </w:r>
      <w:r w:rsidR="002B54BF" w:rsidRPr="00DE73AA">
        <w:rPr>
          <w:rFonts w:eastAsia="Calibri" w:cs="Arial"/>
          <w:sz w:val="24"/>
          <w:szCs w:val="24"/>
        </w:rPr>
        <w:t>;</w:t>
      </w:r>
      <w:r w:rsidRPr="00DE73AA">
        <w:rPr>
          <w:rFonts w:eastAsia="Calibri" w:cs="Arial"/>
          <w:sz w:val="24"/>
          <w:szCs w:val="24"/>
        </w:rPr>
        <w:t xml:space="preserve"> I propose we carry </w:t>
      </w:r>
      <w:r w:rsidR="002B54BF" w:rsidRPr="00DE73AA">
        <w:rPr>
          <w:rFonts w:eastAsia="Calibri" w:cs="Arial"/>
          <w:sz w:val="24"/>
          <w:szCs w:val="24"/>
        </w:rPr>
        <w:t xml:space="preserve">out </w:t>
      </w:r>
      <w:r w:rsidRPr="00DE73AA">
        <w:rPr>
          <w:rFonts w:eastAsia="Calibri" w:cs="Arial"/>
          <w:sz w:val="24"/>
          <w:szCs w:val="24"/>
        </w:rPr>
        <w:t xml:space="preserve">the repair/s under the provision of the </w:t>
      </w:r>
      <w:r w:rsidR="00DB7A6C" w:rsidRPr="00DE73AA">
        <w:rPr>
          <w:rFonts w:eastAsia="Calibri" w:cs="Arial"/>
          <w:sz w:val="24"/>
          <w:szCs w:val="24"/>
        </w:rPr>
        <w:t xml:space="preserve">Tenements (Scotland) Act 2004 </w:t>
      </w:r>
      <w:r w:rsidRPr="00DE73AA">
        <w:rPr>
          <w:rFonts w:eastAsia="Calibri" w:cs="Arial"/>
          <w:sz w:val="24"/>
          <w:szCs w:val="24"/>
        </w:rPr>
        <w:t xml:space="preserve">Tenement Management Scheme (TMS) which apportions the liability as </w:t>
      </w:r>
      <w:r w:rsidR="002B54BF" w:rsidRPr="00DE73AA">
        <w:rPr>
          <w:rFonts w:eastAsia="Calibri" w:cs="Arial"/>
          <w:sz w:val="24"/>
          <w:szCs w:val="24"/>
        </w:rPr>
        <w:t>one</w:t>
      </w:r>
      <w:r w:rsidRPr="00DE73AA">
        <w:rPr>
          <w:rFonts w:eastAsia="Calibri" w:cs="Arial"/>
          <w:sz w:val="24"/>
          <w:szCs w:val="24"/>
        </w:rPr>
        <w:t xml:space="preserve"> property </w:t>
      </w:r>
      <w:r w:rsidR="002B54BF" w:rsidRPr="00DE73AA">
        <w:rPr>
          <w:rFonts w:eastAsia="Calibri" w:cs="Arial"/>
          <w:sz w:val="24"/>
          <w:szCs w:val="24"/>
        </w:rPr>
        <w:t>one</w:t>
      </w:r>
      <w:r w:rsidRPr="00DE73AA">
        <w:rPr>
          <w:rFonts w:eastAsia="Calibri" w:cs="Arial"/>
          <w:sz w:val="24"/>
          <w:szCs w:val="24"/>
        </w:rPr>
        <w:t xml:space="preserve"> </w:t>
      </w:r>
      <w:r w:rsidR="002B54BF" w:rsidRPr="00DE73AA">
        <w:rPr>
          <w:rFonts w:eastAsia="Calibri" w:cs="Arial"/>
          <w:sz w:val="24"/>
          <w:szCs w:val="24"/>
        </w:rPr>
        <w:t>v</w:t>
      </w:r>
      <w:r w:rsidR="00F80A6C" w:rsidRPr="00DE73AA">
        <w:rPr>
          <w:rFonts w:eastAsia="Calibri" w:cs="Arial"/>
          <w:sz w:val="24"/>
          <w:szCs w:val="24"/>
        </w:rPr>
        <w:t>ote.</w:t>
      </w:r>
    </w:p>
    <w:p w:rsidR="00314317" w:rsidRPr="00DE73AA" w:rsidRDefault="00314317" w:rsidP="00546FB5">
      <w:pPr>
        <w:spacing w:line="250" w:lineRule="atLeast"/>
        <w:jc w:val="left"/>
        <w:rPr>
          <w:rFonts w:eastAsia="Calibri" w:cs="Arial"/>
          <w:sz w:val="24"/>
          <w:szCs w:val="24"/>
        </w:rPr>
      </w:pPr>
    </w:p>
    <w:p w:rsidR="00A93CF7" w:rsidRPr="00DE73AA" w:rsidRDefault="00615232" w:rsidP="00546FB5">
      <w:pPr>
        <w:spacing w:line="250" w:lineRule="atLeast"/>
        <w:jc w:val="left"/>
        <w:rPr>
          <w:rFonts w:cs="Arial"/>
          <w:sz w:val="24"/>
          <w:szCs w:val="24"/>
        </w:rPr>
      </w:pPr>
      <w:r w:rsidRPr="00DE73AA">
        <w:rPr>
          <w:rFonts w:eastAsia="Calibri" w:cs="Arial"/>
          <w:sz w:val="24"/>
          <w:szCs w:val="24"/>
        </w:rPr>
        <w:t xml:space="preserve">It is my intention to hold a stair meeting to discuss the defects, </w:t>
      </w:r>
      <w:r w:rsidR="002B54BF" w:rsidRPr="00DE73AA">
        <w:rPr>
          <w:rFonts w:eastAsia="Calibri" w:cs="Arial"/>
          <w:sz w:val="24"/>
          <w:szCs w:val="24"/>
        </w:rPr>
        <w:t>present</w:t>
      </w:r>
      <w:r w:rsidRPr="00DE73AA">
        <w:rPr>
          <w:rFonts w:eastAsia="Calibri" w:cs="Arial"/>
          <w:sz w:val="24"/>
          <w:szCs w:val="24"/>
        </w:rPr>
        <w:t xml:space="preserve"> quotes to remedy the defect and to </w:t>
      </w:r>
      <w:proofErr w:type="gramStart"/>
      <w:r w:rsidRPr="00DE73AA">
        <w:rPr>
          <w:rFonts w:eastAsia="Calibri" w:cs="Arial"/>
          <w:sz w:val="24"/>
          <w:szCs w:val="24"/>
        </w:rPr>
        <w:t>make a decision</w:t>
      </w:r>
      <w:proofErr w:type="gramEnd"/>
      <w:r w:rsidRPr="00DE73AA">
        <w:rPr>
          <w:rFonts w:eastAsia="Calibri" w:cs="Arial"/>
          <w:sz w:val="24"/>
          <w:szCs w:val="24"/>
        </w:rPr>
        <w:t xml:space="preserve"> </w:t>
      </w:r>
      <w:r w:rsidR="00A93CF7" w:rsidRPr="00DE73AA">
        <w:rPr>
          <w:rFonts w:eastAsia="Calibri" w:cs="Arial"/>
          <w:sz w:val="24"/>
          <w:szCs w:val="24"/>
        </w:rPr>
        <w:t>on which contractor to use</w:t>
      </w:r>
      <w:r w:rsidR="00B01D80" w:rsidRPr="00DE73AA">
        <w:rPr>
          <w:rFonts w:eastAsia="Calibri" w:cs="Arial"/>
          <w:sz w:val="24"/>
          <w:szCs w:val="24"/>
        </w:rPr>
        <w:t xml:space="preserve"> by casting a vote for which you are entitled to participate. A </w:t>
      </w:r>
      <w:r w:rsidR="00DB7A6C" w:rsidRPr="00DE73AA">
        <w:rPr>
          <w:rFonts w:eastAsia="Calibri" w:cs="Arial"/>
          <w:sz w:val="24"/>
          <w:szCs w:val="24"/>
        </w:rPr>
        <w:t>‘</w:t>
      </w:r>
      <w:r w:rsidR="00056A0E" w:rsidRPr="00DE73AA">
        <w:rPr>
          <w:rFonts w:eastAsia="Calibri" w:cs="Arial"/>
          <w:sz w:val="24"/>
          <w:szCs w:val="24"/>
        </w:rPr>
        <w:t>Meeting Invite</w:t>
      </w:r>
      <w:r w:rsidR="00DB7A6C" w:rsidRPr="00DE73AA">
        <w:rPr>
          <w:rFonts w:eastAsia="Calibri" w:cs="Arial"/>
          <w:sz w:val="24"/>
          <w:szCs w:val="24"/>
        </w:rPr>
        <w:t>’</w:t>
      </w:r>
      <w:r w:rsidR="00B01D80" w:rsidRPr="00DE73AA">
        <w:rPr>
          <w:rFonts w:eastAsia="Calibri" w:cs="Arial"/>
          <w:sz w:val="24"/>
          <w:szCs w:val="24"/>
        </w:rPr>
        <w:t xml:space="preserve"> will be issued to all owners informing you of the date, time and location of the meeting.</w:t>
      </w:r>
      <w:r w:rsidR="00A93CF7" w:rsidRPr="00DE73AA">
        <w:rPr>
          <w:rFonts w:eastAsia="Calibri" w:cs="Arial"/>
          <w:sz w:val="24"/>
          <w:szCs w:val="24"/>
        </w:rPr>
        <w:t xml:space="preserve"> </w:t>
      </w:r>
      <w:r w:rsidR="00B01D80" w:rsidRPr="00DE73AA">
        <w:rPr>
          <w:rFonts w:eastAsia="Calibri" w:cs="Arial"/>
          <w:sz w:val="24"/>
          <w:szCs w:val="24"/>
        </w:rPr>
        <w:t xml:space="preserve">If you would like to provide your own quote for </w:t>
      </w:r>
      <w:proofErr w:type="gramStart"/>
      <w:r w:rsidR="00B01D80" w:rsidRPr="00DE73AA">
        <w:rPr>
          <w:rFonts w:eastAsia="Calibri" w:cs="Arial"/>
          <w:sz w:val="24"/>
          <w:szCs w:val="24"/>
        </w:rPr>
        <w:t>consideration</w:t>
      </w:r>
      <w:proofErr w:type="gramEnd"/>
      <w:r w:rsidR="00B01D80" w:rsidRPr="00DE73AA">
        <w:rPr>
          <w:rFonts w:eastAsia="Calibri" w:cs="Arial"/>
          <w:sz w:val="24"/>
          <w:szCs w:val="24"/>
        </w:rPr>
        <w:t xml:space="preserve"> please bring it along to the meeting. </w:t>
      </w:r>
      <w:r w:rsidRPr="00DE73AA">
        <w:rPr>
          <w:rFonts w:eastAsia="Calibri" w:cs="Arial"/>
          <w:sz w:val="24"/>
          <w:szCs w:val="24"/>
        </w:rPr>
        <w:t xml:space="preserve">I will then notify all owners of the </w:t>
      </w:r>
      <w:r w:rsidR="00B01D80" w:rsidRPr="00DE73AA">
        <w:rPr>
          <w:rFonts w:eastAsia="Calibri" w:cs="Arial"/>
          <w:sz w:val="24"/>
          <w:szCs w:val="24"/>
        </w:rPr>
        <w:t>decisions agreed at the meeting; this</w:t>
      </w:r>
      <w:r w:rsidRPr="00DE73AA">
        <w:rPr>
          <w:rFonts w:eastAsia="Calibri" w:cs="Arial"/>
          <w:sz w:val="24"/>
          <w:szCs w:val="24"/>
        </w:rPr>
        <w:t xml:space="preserve"> gives owners </w:t>
      </w:r>
      <w:r w:rsidR="00B01D80" w:rsidRPr="00DE73AA">
        <w:rPr>
          <w:rFonts w:eastAsia="Calibri" w:cs="Arial"/>
          <w:sz w:val="24"/>
          <w:szCs w:val="24"/>
        </w:rPr>
        <w:t>the opportunity</w:t>
      </w:r>
      <w:r w:rsidRPr="00DE73AA">
        <w:rPr>
          <w:rFonts w:eastAsia="Calibri" w:cs="Arial"/>
          <w:sz w:val="24"/>
          <w:szCs w:val="24"/>
        </w:rPr>
        <w:t xml:space="preserve"> to appeal </w:t>
      </w:r>
      <w:r w:rsidR="00B01D80" w:rsidRPr="00DE73AA">
        <w:rPr>
          <w:rFonts w:eastAsia="Calibri" w:cs="Arial"/>
          <w:sz w:val="24"/>
          <w:szCs w:val="24"/>
        </w:rPr>
        <w:t>any</w:t>
      </w:r>
      <w:r w:rsidRPr="00DE73AA">
        <w:rPr>
          <w:rFonts w:eastAsia="Calibri" w:cs="Arial"/>
          <w:sz w:val="24"/>
          <w:szCs w:val="24"/>
        </w:rPr>
        <w:t xml:space="preserve"> decision</w:t>
      </w:r>
      <w:r w:rsidR="00A93CF7" w:rsidRPr="00DE73AA">
        <w:rPr>
          <w:rFonts w:eastAsia="Calibri" w:cs="Arial"/>
          <w:sz w:val="24"/>
          <w:szCs w:val="24"/>
        </w:rPr>
        <w:t>.</w:t>
      </w:r>
      <w:r w:rsidRPr="00DE73AA">
        <w:rPr>
          <w:rFonts w:eastAsia="Calibri" w:cs="Arial"/>
          <w:sz w:val="24"/>
          <w:szCs w:val="24"/>
        </w:rPr>
        <w:t xml:space="preserve"> </w:t>
      </w:r>
      <w:r w:rsidR="00B01D80" w:rsidRPr="00DE73AA">
        <w:rPr>
          <w:rFonts w:eastAsia="Calibri" w:cs="Arial"/>
          <w:sz w:val="24"/>
          <w:szCs w:val="24"/>
        </w:rPr>
        <w:t>Please note all appeals must be submitted to the Sheriff Court</w:t>
      </w:r>
      <w:r w:rsidR="00DB7A6C" w:rsidRPr="00DE73AA">
        <w:rPr>
          <w:rFonts w:eastAsia="Calibri" w:cs="Arial"/>
          <w:sz w:val="24"/>
          <w:szCs w:val="24"/>
        </w:rPr>
        <w:t>.</w:t>
      </w:r>
    </w:p>
    <w:p w:rsidR="00A93CF7" w:rsidRPr="00DE73AA" w:rsidRDefault="00A93CF7" w:rsidP="00546FB5">
      <w:pPr>
        <w:spacing w:line="250" w:lineRule="atLeast"/>
        <w:jc w:val="left"/>
        <w:rPr>
          <w:rFonts w:cs="Arial"/>
          <w:sz w:val="24"/>
          <w:szCs w:val="24"/>
        </w:rPr>
      </w:pPr>
    </w:p>
    <w:p w:rsidR="00B006D6" w:rsidRPr="00DE73AA" w:rsidRDefault="00A93CF7" w:rsidP="00546FB5">
      <w:pPr>
        <w:spacing w:line="250" w:lineRule="atLeast"/>
        <w:jc w:val="left"/>
        <w:rPr>
          <w:rFonts w:cs="Arial"/>
          <w:sz w:val="24"/>
          <w:szCs w:val="24"/>
        </w:rPr>
      </w:pPr>
      <w:r w:rsidRPr="00DE73AA">
        <w:rPr>
          <w:rFonts w:cs="Arial"/>
          <w:sz w:val="24"/>
          <w:szCs w:val="24"/>
        </w:rPr>
        <w:t xml:space="preserve">It is hoped that we all participate in this </w:t>
      </w:r>
      <w:r w:rsidR="00DB7A6C" w:rsidRPr="00DE73AA">
        <w:rPr>
          <w:rFonts w:cs="Arial"/>
          <w:sz w:val="24"/>
          <w:szCs w:val="24"/>
        </w:rPr>
        <w:t>process,</w:t>
      </w:r>
      <w:r w:rsidRPr="00DE73AA">
        <w:rPr>
          <w:rFonts w:cs="Arial"/>
          <w:sz w:val="24"/>
          <w:szCs w:val="24"/>
        </w:rPr>
        <w:t xml:space="preserve"> however if we are unable to reach agreement it will be my intention to </w:t>
      </w:r>
      <w:r w:rsidR="00B006D6" w:rsidRPr="00DE73AA">
        <w:rPr>
          <w:rFonts w:cs="Arial"/>
          <w:sz w:val="24"/>
          <w:szCs w:val="24"/>
        </w:rPr>
        <w:t xml:space="preserve">seek </w:t>
      </w:r>
      <w:r w:rsidRPr="00DE73AA">
        <w:rPr>
          <w:rFonts w:cs="Arial"/>
          <w:sz w:val="24"/>
          <w:szCs w:val="24"/>
        </w:rPr>
        <w:t>intervention from the City of Edinburgh Council.</w:t>
      </w:r>
    </w:p>
    <w:p w:rsidR="002B54BF" w:rsidRPr="00DE73AA" w:rsidRDefault="002B54BF" w:rsidP="00546FB5">
      <w:pPr>
        <w:spacing w:line="250" w:lineRule="atLeast"/>
        <w:jc w:val="left"/>
        <w:rPr>
          <w:rFonts w:cs="Arial"/>
          <w:sz w:val="24"/>
          <w:szCs w:val="24"/>
        </w:rPr>
      </w:pPr>
    </w:p>
    <w:p w:rsidR="00B006D6" w:rsidRPr="00DE73AA" w:rsidRDefault="00B006D6" w:rsidP="00546FB5">
      <w:pPr>
        <w:spacing w:line="250" w:lineRule="atLeast"/>
        <w:jc w:val="left"/>
        <w:rPr>
          <w:rFonts w:eastAsia="Calibri" w:cs="Arial"/>
          <w:sz w:val="24"/>
          <w:szCs w:val="24"/>
        </w:rPr>
      </w:pPr>
    </w:p>
    <w:p w:rsidR="00B006D6" w:rsidRPr="00DE73AA" w:rsidRDefault="00B006D6" w:rsidP="00546FB5">
      <w:pPr>
        <w:spacing w:line="250" w:lineRule="atLeast"/>
        <w:jc w:val="left"/>
        <w:rPr>
          <w:rFonts w:eastAsia="Calibri" w:cs="Arial"/>
          <w:sz w:val="24"/>
          <w:szCs w:val="24"/>
          <w:lang w:eastAsia="en-GB"/>
        </w:rPr>
      </w:pPr>
      <w:r w:rsidRPr="00DE73AA">
        <w:rPr>
          <w:rFonts w:eastAsia="Calibri" w:cs="Arial"/>
          <w:sz w:val="24"/>
          <w:szCs w:val="24"/>
          <w:lang w:eastAsia="en-GB"/>
        </w:rPr>
        <w:t>Yours sincerely</w:t>
      </w:r>
    </w:p>
    <w:p w:rsidR="00A93CF7" w:rsidRPr="00DE73AA" w:rsidRDefault="00A93CF7" w:rsidP="00546FB5">
      <w:pPr>
        <w:spacing w:line="250" w:lineRule="atLeast"/>
        <w:jc w:val="left"/>
        <w:rPr>
          <w:rFonts w:eastAsia="Calibri" w:cs="Arial"/>
          <w:sz w:val="24"/>
          <w:szCs w:val="24"/>
          <w:lang w:eastAsia="en-GB"/>
        </w:rPr>
      </w:pPr>
    </w:p>
    <w:p w:rsidR="00A93CF7" w:rsidRPr="00DE73AA" w:rsidRDefault="00A93CF7" w:rsidP="00546FB5">
      <w:pPr>
        <w:spacing w:line="250" w:lineRule="atLeast"/>
        <w:jc w:val="left"/>
        <w:rPr>
          <w:rFonts w:eastAsia="Calibri" w:cs="Arial"/>
          <w:sz w:val="24"/>
          <w:szCs w:val="24"/>
          <w:lang w:eastAsia="en-GB"/>
        </w:rPr>
      </w:pPr>
    </w:p>
    <w:p w:rsidR="00DB7A6C" w:rsidRPr="00DE73AA" w:rsidRDefault="00DB7A6C" w:rsidP="00546FB5">
      <w:pPr>
        <w:spacing w:line="250" w:lineRule="atLeast"/>
        <w:jc w:val="left"/>
        <w:rPr>
          <w:rFonts w:eastAsia="Calibri" w:cs="Arial"/>
          <w:sz w:val="24"/>
          <w:szCs w:val="24"/>
          <w:lang w:eastAsia="en-GB"/>
        </w:rPr>
      </w:pPr>
    </w:p>
    <w:p w:rsidR="00A93CF7" w:rsidRPr="00DE73AA" w:rsidRDefault="00A93CF7" w:rsidP="00546FB5">
      <w:pPr>
        <w:spacing w:line="250" w:lineRule="atLeast"/>
        <w:jc w:val="left"/>
        <w:rPr>
          <w:rFonts w:eastAsia="Calibri" w:cs="Arial"/>
          <w:sz w:val="24"/>
          <w:szCs w:val="24"/>
          <w:lang w:eastAsia="en-GB"/>
        </w:rPr>
      </w:pPr>
      <w:r w:rsidRPr="00DE73AA">
        <w:rPr>
          <w:rFonts w:eastAsia="Calibri" w:cs="Arial"/>
          <w:sz w:val="24"/>
          <w:szCs w:val="24"/>
          <w:lang w:eastAsia="en-GB"/>
        </w:rPr>
        <w:t>Name</w:t>
      </w:r>
    </w:p>
    <w:p w:rsidR="00B006D6" w:rsidRDefault="00B006D6" w:rsidP="00B006D6">
      <w:pPr>
        <w:spacing w:line="250" w:lineRule="atLeast"/>
        <w:jc w:val="left"/>
        <w:rPr>
          <w:rFonts w:eastAsia="Calibri" w:cs="Arial"/>
          <w:sz w:val="22"/>
          <w:szCs w:val="22"/>
          <w:lang w:eastAsia="en-GB"/>
        </w:rPr>
      </w:pPr>
    </w:p>
    <w:p w:rsidR="008D71A4" w:rsidRDefault="008D71A4">
      <w:pPr>
        <w:spacing w:after="200" w:line="276" w:lineRule="auto"/>
        <w:jc w:val="left"/>
        <w:rPr>
          <w:rFonts w:eastAsia="Calibri" w:cs="Arial"/>
          <w:sz w:val="24"/>
          <w:szCs w:val="24"/>
          <w:lang w:eastAsia="en-GB"/>
        </w:rPr>
      </w:pPr>
      <w:r>
        <w:rPr>
          <w:rFonts w:eastAsia="Calibri" w:cs="Arial"/>
          <w:sz w:val="24"/>
          <w:szCs w:val="24"/>
          <w:lang w:eastAsia="en-GB"/>
        </w:rPr>
        <w:br w:type="page"/>
      </w:r>
    </w:p>
    <w:p w:rsidR="008D71A4" w:rsidRPr="00111828" w:rsidRDefault="00111828" w:rsidP="00111828">
      <w:pPr>
        <w:pStyle w:val="Title"/>
        <w:rPr>
          <w:u w:val="none"/>
        </w:rPr>
      </w:pPr>
      <w:r w:rsidRPr="00111828">
        <w:rPr>
          <w:u w:val="none"/>
        </w:rPr>
        <w:lastRenderedPageBreak/>
        <w:t xml:space="preserve">Meeting </w:t>
      </w:r>
      <w:r>
        <w:rPr>
          <w:u w:val="none"/>
        </w:rPr>
        <w:t>I</w:t>
      </w:r>
      <w:r w:rsidRPr="00111828">
        <w:rPr>
          <w:u w:val="none"/>
        </w:rPr>
        <w:t>nvite</w:t>
      </w:r>
    </w:p>
    <w:p w:rsidR="008D71A4" w:rsidRDefault="008D71A4" w:rsidP="008D71A4">
      <w:pPr>
        <w:rPr>
          <w:sz w:val="24"/>
        </w:rPr>
      </w:pPr>
    </w:p>
    <w:p w:rsidR="008D71A4" w:rsidRDefault="008D71A4" w:rsidP="008D71A4">
      <w:pPr>
        <w:rPr>
          <w:sz w:val="24"/>
        </w:rPr>
      </w:pPr>
    </w:p>
    <w:p w:rsidR="008D71A4" w:rsidRDefault="008D71A4" w:rsidP="008D71A4">
      <w:pPr>
        <w:rPr>
          <w:sz w:val="24"/>
        </w:rPr>
      </w:pPr>
    </w:p>
    <w:p w:rsidR="008D71A4" w:rsidRDefault="008D71A4" w:rsidP="008D71A4">
      <w:pPr>
        <w:rPr>
          <w:sz w:val="24"/>
        </w:rPr>
      </w:pPr>
      <w:r>
        <w:rPr>
          <w:sz w:val="24"/>
        </w:rPr>
        <w:t xml:space="preserve">Dear </w:t>
      </w:r>
      <w:r w:rsidR="00056A0E">
        <w:rPr>
          <w:sz w:val="24"/>
          <w:u w:val="single"/>
        </w:rPr>
        <w:t xml:space="preserve">  </w:t>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r>
        <w:rPr>
          <w:sz w:val="24"/>
        </w:rPr>
        <w:tab/>
      </w:r>
      <w:r>
        <w:t>(If you are not the owner please forward this to the owner or their agent as soon as possible.)</w:t>
      </w:r>
    </w:p>
    <w:p w:rsidR="008D71A4" w:rsidRDefault="008D71A4" w:rsidP="008D71A4">
      <w:pPr>
        <w:pStyle w:val="Heading1"/>
      </w:pPr>
    </w:p>
    <w:p w:rsidR="008D71A4" w:rsidRDefault="008D71A4" w:rsidP="008D71A4">
      <w:pPr>
        <w:pStyle w:val="Heading1"/>
      </w:pPr>
      <w:r>
        <w:t>You, or someone nominated by you, are invited to attend a meeting of the owners of:</w:t>
      </w:r>
    </w:p>
    <w:p w:rsidR="008D71A4" w:rsidRDefault="008D71A4" w:rsidP="008D71A4"/>
    <w:p w:rsidR="008D71A4" w:rsidRDefault="00056A0E" w:rsidP="008D71A4">
      <w:pPr>
        <w:rPr>
          <w:u w:val="single"/>
        </w:rPr>
      </w:pPr>
      <w:r>
        <w:rPr>
          <w:u w:val="single"/>
        </w:rPr>
        <w:t>(Tenement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D71A4">
        <w:rPr>
          <w:u w:val="single"/>
        </w:rPr>
        <w:t xml:space="preserve">         </w:t>
      </w:r>
    </w:p>
    <w:p w:rsidR="008D71A4" w:rsidRDefault="008D71A4" w:rsidP="008D71A4"/>
    <w:p w:rsidR="008D71A4" w:rsidRDefault="008D71A4" w:rsidP="008D71A4">
      <w:pPr>
        <w:rPr>
          <w:sz w:val="24"/>
        </w:rPr>
      </w:pPr>
    </w:p>
    <w:p w:rsidR="008D71A4" w:rsidRDefault="008D71A4" w:rsidP="008D71A4">
      <w:pPr>
        <w:rPr>
          <w:b/>
          <w:sz w:val="24"/>
        </w:rPr>
      </w:pPr>
      <w:r>
        <w:rPr>
          <w:b/>
          <w:sz w:val="24"/>
        </w:rPr>
        <w:t xml:space="preserve">The meeting will be held at: </w:t>
      </w:r>
    </w:p>
    <w:p w:rsidR="008D71A4" w:rsidRDefault="008D71A4" w:rsidP="008D71A4">
      <w:pPr>
        <w:rPr>
          <w:sz w:val="24"/>
        </w:rPr>
      </w:pPr>
    </w:p>
    <w:p w:rsidR="008D71A4" w:rsidRDefault="00056A0E" w:rsidP="008D71A4">
      <w:pPr>
        <w:rPr>
          <w:u w:val="single"/>
        </w:rPr>
      </w:pPr>
      <w:r>
        <w:rPr>
          <w:u w:val="single"/>
        </w:rP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D71A4" w:rsidRDefault="008D71A4" w:rsidP="008D71A4">
      <w:pPr>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p>
    <w:p w:rsidR="008D71A4" w:rsidRDefault="008D71A4" w:rsidP="008D71A4">
      <w:pPr>
        <w:rPr>
          <w:sz w:val="24"/>
          <w:u w:val="single"/>
        </w:rPr>
      </w:pPr>
      <w:r>
        <w:rPr>
          <w:b/>
          <w:sz w:val="24"/>
        </w:rPr>
        <w:t>on</w:t>
      </w:r>
      <w:r>
        <w:rPr>
          <w:sz w:val="24"/>
        </w:rPr>
        <w:t xml:space="preserve"> </w:t>
      </w:r>
      <w:r>
        <w:t>(date)</w:t>
      </w:r>
      <w:r>
        <w:rPr>
          <w:sz w:val="24"/>
        </w:rPr>
        <w:t xml:space="preserve"> </w:t>
      </w:r>
      <w:r>
        <w:rPr>
          <w:sz w:val="24"/>
          <w:u w:val="single"/>
        </w:rPr>
        <w:tab/>
      </w:r>
      <w:r>
        <w:rPr>
          <w:sz w:val="24"/>
          <w:u w:val="single"/>
        </w:rPr>
        <w:tab/>
        <w:t xml:space="preserve">          </w:t>
      </w:r>
      <w:r>
        <w:rPr>
          <w:sz w:val="24"/>
          <w:u w:val="single"/>
        </w:rPr>
        <w:tab/>
      </w:r>
      <w:r>
        <w:rPr>
          <w:sz w:val="24"/>
          <w:u w:val="single"/>
        </w:rPr>
        <w:tab/>
      </w:r>
      <w:r>
        <w:rPr>
          <w:sz w:val="24"/>
        </w:rPr>
        <w:t xml:space="preserve"> </w:t>
      </w:r>
      <w:r>
        <w:rPr>
          <w:b/>
          <w:sz w:val="24"/>
        </w:rPr>
        <w:t>at</w:t>
      </w:r>
      <w:r>
        <w:rPr>
          <w:sz w:val="24"/>
        </w:rPr>
        <w:t xml:space="preserve"> </w:t>
      </w:r>
      <w:r>
        <w:t>(time)</w:t>
      </w:r>
      <w:r>
        <w:rPr>
          <w:sz w:val="24"/>
        </w:rPr>
        <w:t xml:space="preserve"> </w:t>
      </w:r>
      <w:r>
        <w:rPr>
          <w:sz w:val="24"/>
          <w:u w:val="single"/>
        </w:rPr>
        <w:tab/>
      </w:r>
      <w:r>
        <w:rPr>
          <w:sz w:val="24"/>
          <w:u w:val="single"/>
        </w:rPr>
        <w:tab/>
        <w:t>.</w:t>
      </w:r>
    </w:p>
    <w:p w:rsidR="008D71A4" w:rsidRDefault="008D71A4" w:rsidP="008D71A4">
      <w:pPr>
        <w:rPr>
          <w:sz w:val="24"/>
          <w:u w:val="single"/>
        </w:rPr>
      </w:pPr>
    </w:p>
    <w:p w:rsidR="008D71A4" w:rsidRDefault="008D71A4" w:rsidP="008D71A4">
      <w:pPr>
        <w:pStyle w:val="Heading2"/>
        <w:rPr>
          <w:b/>
        </w:rPr>
      </w:pPr>
      <w:r>
        <w:rPr>
          <w:b/>
        </w:rPr>
        <w:t>The purpose of the meeting is to:</w:t>
      </w:r>
    </w:p>
    <w:p w:rsidR="008D71A4" w:rsidRDefault="008D71A4" w:rsidP="008D71A4">
      <w:pPr>
        <w:pStyle w:val="Heading2"/>
      </w:pPr>
    </w:p>
    <w:p w:rsidR="008D71A4" w:rsidRDefault="00056A0E" w:rsidP="008D71A4">
      <w:pPr>
        <w:pStyle w:val="Heading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D71A4" w:rsidRDefault="008D71A4" w:rsidP="008D71A4">
      <w:pPr>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8D71A4" w:rsidRDefault="00056A0E" w:rsidP="008D71A4">
      <w:pPr>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8D71A4" w:rsidRDefault="008D71A4" w:rsidP="008D71A4">
      <w:pPr>
        <w:rPr>
          <w:sz w:val="24"/>
        </w:rPr>
      </w:pPr>
    </w:p>
    <w:p w:rsidR="008D71A4" w:rsidRDefault="00056A0E" w:rsidP="008D71A4">
      <w:pPr>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8D71A4" w:rsidRDefault="008D71A4" w:rsidP="008D71A4">
      <w:pPr>
        <w:rPr>
          <w:sz w:val="24"/>
        </w:rPr>
      </w:pPr>
    </w:p>
    <w:p w:rsidR="008D71A4" w:rsidRDefault="008D71A4" w:rsidP="008D71A4">
      <w:pPr>
        <w:rPr>
          <w:sz w:val="24"/>
        </w:rPr>
      </w:pPr>
      <w:r>
        <w:rPr>
          <w:sz w:val="24"/>
        </w:rPr>
        <w:t>It is possible that a decision may be made by a majority vote at the meeting, as per provisions within the Tenements (</w:t>
      </w:r>
      <w:smartTag w:uri="urn:schemas-microsoft-com:office:smarttags" w:element="country-region">
        <w:smartTag w:uri="urn:schemas-microsoft-com:office:smarttags" w:element="place">
          <w:r>
            <w:rPr>
              <w:sz w:val="24"/>
            </w:rPr>
            <w:t>Scotland</w:t>
          </w:r>
        </w:smartTag>
      </w:smartTag>
      <w:r>
        <w:rPr>
          <w:sz w:val="24"/>
        </w:rPr>
        <w:t>) Act 2004.  Therefore it is important that you or your nominated representative attend the meeting.  You may wish to look at your title deeds and seek legal advice if you think there is some other provision for making of tenement decision contained therein.  If you or a representative are not able to attend the meeting please provide any thoughts you may wish the meeting to consider in respect of maintenance and repairs for the tenement, in writing, to the following address by no later than the day prior to the date on which the meeting is to be held.</w:t>
      </w:r>
    </w:p>
    <w:p w:rsidR="008D71A4" w:rsidRDefault="008D71A4" w:rsidP="008D71A4">
      <w:pPr>
        <w:rPr>
          <w:sz w:val="24"/>
        </w:rPr>
      </w:pPr>
    </w:p>
    <w:p w:rsidR="008D71A4" w:rsidRDefault="008D71A4" w:rsidP="008D71A4">
      <w:pPr>
        <w:rPr>
          <w:sz w:val="24"/>
        </w:rPr>
      </w:pPr>
      <w:r>
        <w:rPr>
          <w:sz w:val="24"/>
        </w:rPr>
        <w:t>Email:</w:t>
      </w:r>
      <w:r>
        <w:rPr>
          <w:sz w:val="24"/>
        </w:rPr>
        <w:tab/>
      </w:r>
      <w:r>
        <w:rPr>
          <w:sz w:val="24"/>
        </w:rPr>
        <w:tab/>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rPr>
        <w:t>_____</w:t>
      </w:r>
      <w:r>
        <w:rPr>
          <w:sz w:val="24"/>
        </w:rPr>
        <w:tab/>
      </w:r>
      <w:r>
        <w:rPr>
          <w:sz w:val="24"/>
        </w:rPr>
        <w:tab/>
      </w:r>
      <w:r>
        <w:rPr>
          <w:sz w:val="24"/>
        </w:rPr>
        <w:tab/>
      </w:r>
      <w:r>
        <w:rPr>
          <w:sz w:val="24"/>
        </w:rPr>
        <w:tab/>
      </w:r>
      <w:r>
        <w:rPr>
          <w:sz w:val="24"/>
        </w:rPr>
        <w:tab/>
      </w:r>
      <w:r>
        <w:rPr>
          <w:sz w:val="24"/>
        </w:rPr>
        <w:tab/>
      </w:r>
    </w:p>
    <w:p w:rsidR="008D71A4" w:rsidRDefault="008D71A4" w:rsidP="008D71A4">
      <w:pPr>
        <w:rPr>
          <w:sz w:val="24"/>
        </w:rPr>
      </w:pPr>
      <w:r>
        <w:rPr>
          <w:sz w:val="24"/>
        </w:rPr>
        <w:t>Address:</w:t>
      </w:r>
      <w:r>
        <w:rPr>
          <w:sz w:val="24"/>
        </w:rPr>
        <w:tab/>
      </w:r>
      <w:r>
        <w:rPr>
          <w:sz w:val="24"/>
          <w:u w:val="single"/>
        </w:rPr>
        <w:tab/>
      </w:r>
      <w:r>
        <w:rPr>
          <w:sz w:val="24"/>
          <w:u w:val="single"/>
        </w:rPr>
        <w:tab/>
      </w:r>
      <w:r>
        <w:rPr>
          <w:sz w:val="24"/>
          <w:u w:val="single"/>
        </w:rPr>
        <w:tab/>
      </w:r>
      <w:r>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8D71A4" w:rsidRDefault="008D71A4" w:rsidP="008D71A4">
      <w:pPr>
        <w:rPr>
          <w:sz w:val="24"/>
          <w:u w:val="single"/>
        </w:rPr>
      </w:pPr>
      <w:r>
        <w:rPr>
          <w:sz w:val="24"/>
        </w:rPr>
        <w:tab/>
      </w:r>
      <w:r>
        <w:rPr>
          <w:sz w:val="24"/>
        </w:rPr>
        <w:tab/>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p>
    <w:p w:rsidR="008D71A4" w:rsidRDefault="008D71A4" w:rsidP="008D71A4">
      <w:pPr>
        <w:rPr>
          <w:sz w:val="24"/>
        </w:rPr>
      </w:pPr>
      <w:r>
        <w:rPr>
          <w:sz w:val="24"/>
        </w:rPr>
        <w:tab/>
      </w:r>
      <w:r>
        <w:rPr>
          <w:sz w:val="24"/>
        </w:rPr>
        <w:tab/>
      </w:r>
    </w:p>
    <w:p w:rsidR="008D71A4" w:rsidRDefault="008D71A4" w:rsidP="008D71A4">
      <w:pPr>
        <w:rPr>
          <w:sz w:val="24"/>
        </w:rPr>
      </w:pP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Tel:</w:t>
      </w:r>
      <w:r w:rsidR="00056A0E">
        <w:rPr>
          <w:sz w:val="24"/>
          <w:u w:val="single"/>
        </w:rPr>
        <w:tab/>
      </w:r>
      <w:r w:rsidR="00056A0E">
        <w:rPr>
          <w:sz w:val="24"/>
          <w:u w:val="single"/>
        </w:rPr>
        <w:tab/>
      </w:r>
      <w:r w:rsidR="00056A0E">
        <w:rPr>
          <w:sz w:val="24"/>
          <w:u w:val="single"/>
        </w:rPr>
        <w:tab/>
      </w:r>
      <w:r>
        <w:rPr>
          <w:sz w:val="24"/>
        </w:rPr>
        <w:tab/>
      </w:r>
      <w:r>
        <w:rPr>
          <w:sz w:val="24"/>
        </w:rPr>
        <w:tab/>
      </w:r>
      <w:r>
        <w:rPr>
          <w:sz w:val="24"/>
        </w:rPr>
        <w:tab/>
      </w:r>
      <w:r>
        <w:rPr>
          <w:sz w:val="24"/>
        </w:rPr>
        <w:tab/>
      </w:r>
      <w:r>
        <w:rPr>
          <w:sz w:val="24"/>
        </w:rPr>
        <w:tab/>
      </w:r>
    </w:p>
    <w:p w:rsidR="008D71A4" w:rsidRDefault="008D71A4" w:rsidP="008D71A4">
      <w:pPr>
        <w:rPr>
          <w:sz w:val="24"/>
        </w:rPr>
      </w:pPr>
      <w:r>
        <w:rPr>
          <w:sz w:val="24"/>
        </w:rPr>
        <w:tab/>
      </w:r>
      <w:r>
        <w:rPr>
          <w:sz w:val="24"/>
        </w:rPr>
        <w:tab/>
      </w:r>
      <w:r>
        <w:rPr>
          <w:sz w:val="24"/>
        </w:rPr>
        <w:tab/>
      </w:r>
    </w:p>
    <w:p w:rsidR="008D71A4" w:rsidRDefault="008D71A4" w:rsidP="008D71A4">
      <w:pPr>
        <w:rPr>
          <w:sz w:val="24"/>
        </w:rPr>
      </w:pPr>
      <w:r>
        <w:rPr>
          <w:sz w:val="24"/>
        </w:rPr>
        <w:t>Thank you in anticipation for your co-operation.</w:t>
      </w:r>
    </w:p>
    <w:p w:rsidR="008D71A4" w:rsidRDefault="008D71A4" w:rsidP="008D71A4">
      <w:pPr>
        <w:rPr>
          <w:sz w:val="24"/>
        </w:rPr>
      </w:pPr>
    </w:p>
    <w:p w:rsidR="008D71A4" w:rsidRDefault="008D71A4" w:rsidP="008D71A4">
      <w:pPr>
        <w:rPr>
          <w:sz w:val="24"/>
        </w:rPr>
      </w:pPr>
    </w:p>
    <w:p w:rsidR="008D71A4" w:rsidRDefault="008D71A4" w:rsidP="008D71A4">
      <w:pPr>
        <w:rPr>
          <w:sz w:val="24"/>
        </w:rPr>
      </w:pPr>
      <w:r>
        <w:rPr>
          <w:sz w:val="24"/>
        </w:rPr>
        <w:t>Signed:</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Dated:</w:t>
      </w:r>
      <w:r>
        <w:rPr>
          <w:sz w:val="24"/>
          <w:u w:val="single"/>
        </w:rPr>
        <w:tab/>
      </w:r>
      <w:r>
        <w:rPr>
          <w:sz w:val="24"/>
          <w:u w:val="single"/>
        </w:rPr>
        <w:tab/>
      </w:r>
      <w:r>
        <w:rPr>
          <w:sz w:val="24"/>
          <w:u w:val="single"/>
        </w:rPr>
        <w:tab/>
      </w:r>
    </w:p>
    <w:p w:rsidR="008D71A4" w:rsidRDefault="008D71A4" w:rsidP="008D71A4">
      <w:pPr>
        <w:pStyle w:val="Title"/>
      </w:pPr>
    </w:p>
    <w:p w:rsidR="001F0974" w:rsidRDefault="001F0974">
      <w:pPr>
        <w:spacing w:after="200" w:line="276" w:lineRule="auto"/>
        <w:jc w:val="left"/>
      </w:pPr>
      <w:r>
        <w:br w:type="page"/>
      </w:r>
    </w:p>
    <w:p w:rsidR="0029150B" w:rsidRDefault="0029150B">
      <w:pPr>
        <w:spacing w:after="200" w:line="276" w:lineRule="auto"/>
        <w:jc w:val="left"/>
      </w:pPr>
    </w:p>
    <w:p w:rsidR="0029150B" w:rsidRPr="00DE73AA" w:rsidRDefault="0029150B" w:rsidP="0029150B">
      <w:pPr>
        <w:jc w:val="center"/>
        <w:rPr>
          <w:rFonts w:cs="Arial"/>
          <w:b/>
          <w:sz w:val="28"/>
          <w:szCs w:val="28"/>
        </w:rPr>
      </w:pPr>
      <w:r w:rsidRPr="00DE73AA">
        <w:rPr>
          <w:rFonts w:cs="Arial"/>
          <w:b/>
          <w:sz w:val="28"/>
          <w:szCs w:val="28"/>
        </w:rPr>
        <w:t>Owners</w:t>
      </w:r>
      <w:r w:rsidR="00DA7758">
        <w:rPr>
          <w:rFonts w:cs="Arial"/>
          <w:b/>
          <w:sz w:val="28"/>
          <w:szCs w:val="28"/>
        </w:rPr>
        <w:t>’</w:t>
      </w:r>
      <w:bookmarkStart w:id="0" w:name="_GoBack"/>
      <w:bookmarkEnd w:id="0"/>
      <w:r w:rsidRPr="00DE73AA">
        <w:rPr>
          <w:rFonts w:cs="Arial"/>
          <w:b/>
          <w:sz w:val="28"/>
          <w:szCs w:val="28"/>
        </w:rPr>
        <w:t xml:space="preserve"> Meeting Minutes</w:t>
      </w:r>
    </w:p>
    <w:p w:rsidR="0029150B" w:rsidRPr="00546FB5" w:rsidRDefault="0029150B" w:rsidP="0029150B">
      <w:pPr>
        <w:jc w:val="center"/>
        <w:rPr>
          <w:rFonts w:cs="Arial"/>
          <w:i/>
          <w:sz w:val="24"/>
          <w:szCs w:val="24"/>
        </w:rPr>
      </w:pPr>
      <w:r w:rsidRPr="00546FB5">
        <w:rPr>
          <w:rFonts w:cs="Arial"/>
          <w:i/>
          <w:sz w:val="24"/>
          <w:szCs w:val="24"/>
        </w:rPr>
        <w:t>(Date, Time</w:t>
      </w:r>
    </w:p>
    <w:p w:rsidR="0029150B" w:rsidRPr="00546FB5" w:rsidRDefault="0029150B" w:rsidP="0029150B">
      <w:pPr>
        <w:jc w:val="center"/>
        <w:rPr>
          <w:i/>
          <w:color w:val="0000FF"/>
          <w:sz w:val="24"/>
          <w:szCs w:val="24"/>
        </w:rPr>
      </w:pPr>
      <w:r w:rsidRPr="00546FB5">
        <w:rPr>
          <w:rFonts w:cs="Arial"/>
          <w:i/>
          <w:sz w:val="24"/>
          <w:szCs w:val="24"/>
        </w:rPr>
        <w:t>Place of Meeting)</w:t>
      </w:r>
    </w:p>
    <w:p w:rsidR="0029150B" w:rsidRPr="00546FB5" w:rsidRDefault="0029150B" w:rsidP="0029150B">
      <w:pPr>
        <w:rPr>
          <w:sz w:val="24"/>
          <w:szCs w:val="24"/>
        </w:rPr>
      </w:pPr>
    </w:p>
    <w:p w:rsidR="0029150B" w:rsidRPr="00546FB5" w:rsidRDefault="0029150B" w:rsidP="0029150B">
      <w:pPr>
        <w:rPr>
          <w:sz w:val="24"/>
          <w:szCs w:val="24"/>
        </w:rPr>
      </w:pPr>
    </w:p>
    <w:p w:rsidR="0029150B" w:rsidRPr="00546FB5" w:rsidRDefault="0029150B" w:rsidP="0029150B">
      <w:pPr>
        <w:rPr>
          <w:sz w:val="24"/>
          <w:szCs w:val="24"/>
        </w:rPr>
      </w:pPr>
    </w:p>
    <w:p w:rsidR="0029150B" w:rsidRPr="00546FB5" w:rsidRDefault="0029150B" w:rsidP="0029150B">
      <w:pPr>
        <w:rPr>
          <w:sz w:val="24"/>
          <w:szCs w:val="24"/>
        </w:rPr>
      </w:pPr>
    </w:p>
    <w:p w:rsidR="0029150B" w:rsidRPr="00546FB5" w:rsidRDefault="0029150B" w:rsidP="0029150B">
      <w:pPr>
        <w:rPr>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2307"/>
        <w:gridCol w:w="4073"/>
        <w:gridCol w:w="1274"/>
        <w:gridCol w:w="1879"/>
      </w:tblGrid>
      <w:tr w:rsidR="0029150B" w:rsidRPr="00546FB5" w:rsidTr="0029150B">
        <w:trPr>
          <w:trHeight w:val="857"/>
        </w:trPr>
        <w:tc>
          <w:tcPr>
            <w:tcW w:w="10349" w:type="dxa"/>
            <w:gridSpan w:val="5"/>
            <w:tcBorders>
              <w:bottom w:val="single" w:sz="4" w:space="0" w:color="auto"/>
            </w:tcBorders>
          </w:tcPr>
          <w:p w:rsidR="0029150B" w:rsidRPr="00546FB5" w:rsidRDefault="0029150B" w:rsidP="00B562EB">
            <w:pPr>
              <w:tabs>
                <w:tab w:val="left" w:pos="1671"/>
              </w:tabs>
              <w:rPr>
                <w:rFonts w:cs="Arial"/>
                <w:b/>
                <w:sz w:val="24"/>
                <w:szCs w:val="24"/>
              </w:rPr>
            </w:pPr>
          </w:p>
          <w:p w:rsidR="0029150B" w:rsidRPr="00546FB5" w:rsidRDefault="0029150B" w:rsidP="00B562EB">
            <w:pPr>
              <w:tabs>
                <w:tab w:val="left" w:pos="1671"/>
              </w:tabs>
              <w:rPr>
                <w:rFonts w:cs="Arial"/>
                <w:b/>
                <w:sz w:val="24"/>
                <w:szCs w:val="24"/>
              </w:rPr>
            </w:pPr>
            <w:r w:rsidRPr="00546FB5">
              <w:rPr>
                <w:rFonts w:cs="Arial"/>
                <w:b/>
                <w:sz w:val="24"/>
                <w:szCs w:val="24"/>
              </w:rPr>
              <w:t>Present:</w:t>
            </w:r>
          </w:p>
        </w:tc>
      </w:tr>
      <w:tr w:rsidR="0029150B" w:rsidRPr="00546FB5" w:rsidTr="0029150B">
        <w:trPr>
          <w:trHeight w:val="260"/>
        </w:trPr>
        <w:tc>
          <w:tcPr>
            <w:tcW w:w="816" w:type="dxa"/>
          </w:tcPr>
          <w:p w:rsidR="0029150B" w:rsidRPr="00546FB5" w:rsidRDefault="0029150B" w:rsidP="00B562EB">
            <w:pPr>
              <w:rPr>
                <w:rFonts w:cs="Arial"/>
                <w:b/>
                <w:sz w:val="24"/>
                <w:szCs w:val="24"/>
              </w:rPr>
            </w:pPr>
            <w:r w:rsidRPr="00546FB5">
              <w:rPr>
                <w:rFonts w:cs="Arial"/>
                <w:b/>
                <w:sz w:val="24"/>
                <w:szCs w:val="24"/>
              </w:rPr>
              <w:t>Item</w:t>
            </w:r>
          </w:p>
          <w:p w:rsidR="0029150B" w:rsidRPr="00546FB5" w:rsidRDefault="0029150B" w:rsidP="00B562EB">
            <w:pPr>
              <w:jc w:val="center"/>
              <w:rPr>
                <w:b/>
                <w:color w:val="0000FF"/>
                <w:sz w:val="24"/>
                <w:szCs w:val="24"/>
              </w:rPr>
            </w:pPr>
          </w:p>
        </w:tc>
        <w:tc>
          <w:tcPr>
            <w:tcW w:w="2307" w:type="dxa"/>
          </w:tcPr>
          <w:p w:rsidR="0029150B" w:rsidRPr="00546FB5" w:rsidRDefault="0029150B" w:rsidP="00B562EB">
            <w:pPr>
              <w:rPr>
                <w:b/>
                <w:color w:val="0000FF"/>
                <w:sz w:val="24"/>
                <w:szCs w:val="24"/>
              </w:rPr>
            </w:pPr>
            <w:r w:rsidRPr="00546FB5">
              <w:rPr>
                <w:rFonts w:cs="Arial"/>
                <w:b/>
                <w:sz w:val="24"/>
                <w:szCs w:val="24"/>
              </w:rPr>
              <w:t>Subject</w:t>
            </w:r>
          </w:p>
        </w:tc>
        <w:tc>
          <w:tcPr>
            <w:tcW w:w="4073" w:type="dxa"/>
          </w:tcPr>
          <w:p w:rsidR="0029150B" w:rsidRPr="00546FB5" w:rsidRDefault="0029150B" w:rsidP="00B562EB">
            <w:pPr>
              <w:rPr>
                <w:b/>
                <w:color w:val="0000FF"/>
                <w:sz w:val="24"/>
                <w:szCs w:val="24"/>
              </w:rPr>
            </w:pPr>
            <w:r w:rsidRPr="00546FB5">
              <w:rPr>
                <w:rFonts w:cs="Arial"/>
                <w:b/>
                <w:sz w:val="24"/>
                <w:szCs w:val="24"/>
              </w:rPr>
              <w:t>Discussion</w:t>
            </w:r>
          </w:p>
          <w:p w:rsidR="0029150B" w:rsidRPr="00546FB5" w:rsidRDefault="0029150B" w:rsidP="00B562EB">
            <w:pPr>
              <w:jc w:val="right"/>
              <w:rPr>
                <w:sz w:val="24"/>
                <w:szCs w:val="24"/>
              </w:rPr>
            </w:pPr>
          </w:p>
        </w:tc>
        <w:tc>
          <w:tcPr>
            <w:tcW w:w="1274" w:type="dxa"/>
          </w:tcPr>
          <w:p w:rsidR="0029150B" w:rsidRPr="00546FB5" w:rsidRDefault="0029150B" w:rsidP="00B562EB">
            <w:pPr>
              <w:rPr>
                <w:rFonts w:cs="Arial"/>
                <w:b/>
                <w:sz w:val="24"/>
                <w:szCs w:val="24"/>
              </w:rPr>
            </w:pPr>
            <w:r w:rsidRPr="00546FB5">
              <w:rPr>
                <w:rFonts w:cs="Arial"/>
                <w:b/>
                <w:sz w:val="24"/>
                <w:szCs w:val="24"/>
              </w:rPr>
              <w:t>Action – By Whom</w:t>
            </w:r>
          </w:p>
        </w:tc>
        <w:tc>
          <w:tcPr>
            <w:tcW w:w="1879" w:type="dxa"/>
          </w:tcPr>
          <w:p w:rsidR="0029150B" w:rsidRPr="00546FB5" w:rsidRDefault="0029150B" w:rsidP="00B562EB">
            <w:pPr>
              <w:jc w:val="center"/>
              <w:rPr>
                <w:b/>
                <w:color w:val="0000FF"/>
                <w:sz w:val="24"/>
                <w:szCs w:val="24"/>
              </w:rPr>
            </w:pPr>
            <w:r w:rsidRPr="00546FB5">
              <w:rPr>
                <w:rFonts w:cs="Arial"/>
                <w:b/>
                <w:sz w:val="24"/>
                <w:szCs w:val="24"/>
              </w:rPr>
              <w:t>Target</w:t>
            </w:r>
          </w:p>
        </w:tc>
      </w:tr>
      <w:tr w:rsidR="0029150B" w:rsidRPr="00546FB5" w:rsidTr="0029150B">
        <w:trPr>
          <w:trHeight w:val="253"/>
        </w:trPr>
        <w:tc>
          <w:tcPr>
            <w:tcW w:w="816" w:type="dxa"/>
          </w:tcPr>
          <w:p w:rsidR="0029150B" w:rsidRPr="00546FB5" w:rsidRDefault="0029150B" w:rsidP="00B562EB">
            <w:pPr>
              <w:rPr>
                <w:rFonts w:cs="Arial"/>
                <w:b/>
                <w:sz w:val="24"/>
                <w:szCs w:val="24"/>
              </w:rPr>
            </w:pPr>
            <w:r w:rsidRPr="00546FB5">
              <w:rPr>
                <w:rFonts w:cs="Arial"/>
                <w:b/>
                <w:sz w:val="24"/>
                <w:szCs w:val="24"/>
              </w:rPr>
              <w:t>1.</w:t>
            </w:r>
          </w:p>
        </w:tc>
        <w:tc>
          <w:tcPr>
            <w:tcW w:w="2307" w:type="dxa"/>
          </w:tcPr>
          <w:p w:rsidR="0029150B" w:rsidRPr="00546FB5" w:rsidRDefault="0029150B" w:rsidP="00546FB5">
            <w:pPr>
              <w:pStyle w:val="Header"/>
              <w:rPr>
                <w:rFonts w:ascii="Arial" w:hAnsi="Arial" w:cs="Arial"/>
                <w:b/>
                <w:szCs w:val="24"/>
              </w:rPr>
            </w:pPr>
            <w:r w:rsidRPr="00546FB5">
              <w:rPr>
                <w:rFonts w:ascii="Arial" w:hAnsi="Arial" w:cs="Arial"/>
                <w:b/>
                <w:szCs w:val="24"/>
              </w:rPr>
              <w:t>Apologies</w:t>
            </w:r>
          </w:p>
        </w:tc>
        <w:tc>
          <w:tcPr>
            <w:tcW w:w="4073" w:type="dxa"/>
          </w:tcPr>
          <w:p w:rsidR="0029150B" w:rsidRPr="00546FB5" w:rsidRDefault="0029150B" w:rsidP="00B562EB">
            <w:pPr>
              <w:rPr>
                <w:rFonts w:cs="Arial"/>
                <w:sz w:val="24"/>
                <w:szCs w:val="24"/>
              </w:rPr>
            </w:pPr>
          </w:p>
        </w:tc>
        <w:tc>
          <w:tcPr>
            <w:tcW w:w="1274" w:type="dxa"/>
          </w:tcPr>
          <w:p w:rsidR="0029150B" w:rsidRPr="00546FB5" w:rsidRDefault="0029150B" w:rsidP="00B562EB">
            <w:pPr>
              <w:rPr>
                <w:rFonts w:cs="Arial"/>
                <w:b/>
                <w:sz w:val="24"/>
                <w:szCs w:val="24"/>
              </w:rPr>
            </w:pPr>
          </w:p>
          <w:p w:rsidR="0029150B" w:rsidRPr="00546FB5" w:rsidRDefault="0029150B" w:rsidP="00B562EB">
            <w:pPr>
              <w:rPr>
                <w:rFonts w:cs="Arial"/>
                <w:sz w:val="24"/>
                <w:szCs w:val="24"/>
              </w:rPr>
            </w:pPr>
          </w:p>
        </w:tc>
        <w:tc>
          <w:tcPr>
            <w:tcW w:w="1879" w:type="dxa"/>
          </w:tcPr>
          <w:p w:rsidR="0029150B" w:rsidRPr="00546FB5" w:rsidRDefault="0029150B" w:rsidP="00B562EB">
            <w:pPr>
              <w:rPr>
                <w:rFonts w:cs="Arial"/>
                <w:b/>
                <w:sz w:val="24"/>
                <w:szCs w:val="24"/>
              </w:rPr>
            </w:pPr>
          </w:p>
        </w:tc>
      </w:tr>
      <w:tr w:rsidR="0029150B" w:rsidRPr="00546FB5" w:rsidTr="0029150B">
        <w:trPr>
          <w:trHeight w:val="253"/>
        </w:trPr>
        <w:tc>
          <w:tcPr>
            <w:tcW w:w="816" w:type="dxa"/>
          </w:tcPr>
          <w:p w:rsidR="0029150B" w:rsidRPr="00546FB5" w:rsidRDefault="0029150B" w:rsidP="00B562EB">
            <w:pPr>
              <w:rPr>
                <w:rFonts w:cs="Arial"/>
                <w:b/>
                <w:sz w:val="24"/>
                <w:szCs w:val="24"/>
              </w:rPr>
            </w:pPr>
            <w:r w:rsidRPr="00546FB5">
              <w:rPr>
                <w:rFonts w:cs="Arial"/>
                <w:b/>
                <w:sz w:val="24"/>
                <w:szCs w:val="24"/>
              </w:rPr>
              <w:t>2.</w:t>
            </w:r>
          </w:p>
        </w:tc>
        <w:tc>
          <w:tcPr>
            <w:tcW w:w="2307" w:type="dxa"/>
          </w:tcPr>
          <w:p w:rsidR="0029150B" w:rsidRPr="00546FB5" w:rsidRDefault="0029150B" w:rsidP="00546FB5">
            <w:pPr>
              <w:tabs>
                <w:tab w:val="left" w:pos="567"/>
              </w:tabs>
              <w:jc w:val="left"/>
              <w:rPr>
                <w:rFonts w:cs="Arial"/>
                <w:b/>
                <w:sz w:val="24"/>
                <w:szCs w:val="24"/>
              </w:rPr>
            </w:pPr>
            <w:r w:rsidRPr="00546FB5">
              <w:rPr>
                <w:rFonts w:cs="Arial"/>
                <w:b/>
                <w:sz w:val="24"/>
                <w:szCs w:val="24"/>
              </w:rPr>
              <w:t xml:space="preserve">Agreement of Previous Points </w:t>
            </w:r>
          </w:p>
          <w:p w:rsidR="0029150B" w:rsidRPr="00546FB5" w:rsidRDefault="0029150B" w:rsidP="00546FB5">
            <w:pPr>
              <w:tabs>
                <w:tab w:val="left" w:pos="567"/>
              </w:tabs>
              <w:jc w:val="left"/>
              <w:rPr>
                <w:rFonts w:cs="Arial"/>
                <w:sz w:val="24"/>
                <w:szCs w:val="24"/>
              </w:rPr>
            </w:pPr>
            <w:r w:rsidRPr="00546FB5">
              <w:rPr>
                <w:rFonts w:cs="Arial"/>
                <w:sz w:val="24"/>
                <w:szCs w:val="24"/>
              </w:rPr>
              <w:t>(if applicable)</w:t>
            </w:r>
          </w:p>
          <w:p w:rsidR="0029150B" w:rsidRPr="00546FB5" w:rsidRDefault="0029150B" w:rsidP="00546FB5">
            <w:pPr>
              <w:pStyle w:val="Header"/>
              <w:rPr>
                <w:rFonts w:ascii="Arial" w:hAnsi="Arial" w:cs="Arial"/>
                <w:b/>
                <w:szCs w:val="24"/>
              </w:rPr>
            </w:pPr>
          </w:p>
        </w:tc>
        <w:tc>
          <w:tcPr>
            <w:tcW w:w="4073" w:type="dxa"/>
          </w:tcPr>
          <w:p w:rsidR="0029150B" w:rsidRPr="00546FB5" w:rsidRDefault="0029150B" w:rsidP="00B562EB">
            <w:pPr>
              <w:rPr>
                <w:rFonts w:cs="Arial"/>
                <w:sz w:val="24"/>
                <w:szCs w:val="24"/>
              </w:rPr>
            </w:pPr>
          </w:p>
        </w:tc>
        <w:tc>
          <w:tcPr>
            <w:tcW w:w="1274" w:type="dxa"/>
          </w:tcPr>
          <w:p w:rsidR="0029150B" w:rsidRPr="00546FB5" w:rsidRDefault="0029150B" w:rsidP="00B562EB">
            <w:pPr>
              <w:rPr>
                <w:rFonts w:cs="Arial"/>
                <w:b/>
                <w:sz w:val="24"/>
                <w:szCs w:val="24"/>
              </w:rPr>
            </w:pPr>
          </w:p>
        </w:tc>
        <w:tc>
          <w:tcPr>
            <w:tcW w:w="1879" w:type="dxa"/>
          </w:tcPr>
          <w:p w:rsidR="0029150B" w:rsidRPr="00546FB5" w:rsidRDefault="0029150B" w:rsidP="00B562EB">
            <w:pPr>
              <w:rPr>
                <w:rFonts w:cs="Arial"/>
                <w:b/>
                <w:sz w:val="24"/>
                <w:szCs w:val="24"/>
              </w:rPr>
            </w:pPr>
          </w:p>
        </w:tc>
      </w:tr>
      <w:tr w:rsidR="0029150B" w:rsidRPr="00546FB5" w:rsidTr="0029150B">
        <w:trPr>
          <w:trHeight w:val="253"/>
        </w:trPr>
        <w:tc>
          <w:tcPr>
            <w:tcW w:w="816" w:type="dxa"/>
          </w:tcPr>
          <w:p w:rsidR="0029150B" w:rsidRPr="00546FB5" w:rsidRDefault="0029150B" w:rsidP="00B562EB">
            <w:pPr>
              <w:rPr>
                <w:rFonts w:cs="Arial"/>
                <w:b/>
                <w:sz w:val="24"/>
                <w:szCs w:val="24"/>
              </w:rPr>
            </w:pPr>
            <w:r w:rsidRPr="00546FB5">
              <w:rPr>
                <w:rFonts w:cs="Arial"/>
                <w:b/>
                <w:sz w:val="24"/>
                <w:szCs w:val="24"/>
              </w:rPr>
              <w:t>3.</w:t>
            </w:r>
          </w:p>
        </w:tc>
        <w:tc>
          <w:tcPr>
            <w:tcW w:w="2307" w:type="dxa"/>
          </w:tcPr>
          <w:p w:rsidR="0029150B" w:rsidRPr="00546FB5" w:rsidRDefault="0029150B" w:rsidP="00546FB5">
            <w:pPr>
              <w:pStyle w:val="Header"/>
              <w:rPr>
                <w:rFonts w:ascii="Arial" w:hAnsi="Arial" w:cs="Arial"/>
                <w:b/>
                <w:szCs w:val="24"/>
              </w:rPr>
            </w:pPr>
            <w:r w:rsidRPr="00546FB5">
              <w:rPr>
                <w:rFonts w:ascii="Arial" w:hAnsi="Arial" w:cs="Arial"/>
                <w:b/>
                <w:szCs w:val="24"/>
              </w:rPr>
              <w:t xml:space="preserve">Actions from Previous </w:t>
            </w:r>
            <w:proofErr w:type="gramStart"/>
            <w:r w:rsidRPr="00546FB5">
              <w:rPr>
                <w:rFonts w:ascii="Arial" w:hAnsi="Arial" w:cs="Arial"/>
                <w:b/>
                <w:szCs w:val="24"/>
              </w:rPr>
              <w:t xml:space="preserve">Meeting  </w:t>
            </w:r>
            <w:r w:rsidRPr="00546FB5">
              <w:rPr>
                <w:rFonts w:ascii="Arial" w:hAnsi="Arial" w:cs="Arial"/>
                <w:szCs w:val="24"/>
              </w:rPr>
              <w:t>(</w:t>
            </w:r>
            <w:proofErr w:type="gramEnd"/>
            <w:r w:rsidRPr="00546FB5">
              <w:rPr>
                <w:rFonts w:ascii="Arial" w:hAnsi="Arial" w:cs="Arial"/>
                <w:szCs w:val="24"/>
              </w:rPr>
              <w:t>if applicable)</w:t>
            </w:r>
          </w:p>
        </w:tc>
        <w:tc>
          <w:tcPr>
            <w:tcW w:w="4073" w:type="dxa"/>
          </w:tcPr>
          <w:p w:rsidR="0029150B" w:rsidRPr="00546FB5" w:rsidRDefault="0029150B" w:rsidP="00B562EB">
            <w:pPr>
              <w:rPr>
                <w:rFonts w:ascii="Times New Roman" w:hAnsi="Times New Roman"/>
                <w:sz w:val="24"/>
                <w:szCs w:val="24"/>
              </w:rPr>
            </w:pPr>
          </w:p>
          <w:p w:rsidR="0029150B" w:rsidRPr="00546FB5" w:rsidRDefault="0029150B" w:rsidP="00B562EB">
            <w:pPr>
              <w:tabs>
                <w:tab w:val="left" w:pos="567"/>
              </w:tabs>
              <w:rPr>
                <w:sz w:val="24"/>
                <w:szCs w:val="24"/>
              </w:rPr>
            </w:pPr>
          </w:p>
          <w:p w:rsidR="0029150B" w:rsidRPr="00546FB5" w:rsidRDefault="0029150B" w:rsidP="00B562EB">
            <w:pPr>
              <w:tabs>
                <w:tab w:val="left" w:pos="567"/>
              </w:tabs>
              <w:rPr>
                <w:rFonts w:cs="Arial"/>
                <w:sz w:val="24"/>
                <w:szCs w:val="24"/>
              </w:rPr>
            </w:pPr>
          </w:p>
        </w:tc>
        <w:tc>
          <w:tcPr>
            <w:tcW w:w="1274" w:type="dxa"/>
          </w:tcPr>
          <w:p w:rsidR="0029150B" w:rsidRPr="00546FB5" w:rsidRDefault="0029150B" w:rsidP="00B562EB">
            <w:pPr>
              <w:rPr>
                <w:rFonts w:cs="Arial"/>
                <w:b/>
                <w:sz w:val="24"/>
                <w:szCs w:val="24"/>
              </w:rPr>
            </w:pPr>
          </w:p>
        </w:tc>
        <w:tc>
          <w:tcPr>
            <w:tcW w:w="1879" w:type="dxa"/>
          </w:tcPr>
          <w:p w:rsidR="0029150B" w:rsidRPr="00546FB5" w:rsidRDefault="0029150B" w:rsidP="00B562EB">
            <w:pPr>
              <w:rPr>
                <w:rFonts w:cs="Arial"/>
                <w:b/>
                <w:sz w:val="24"/>
                <w:szCs w:val="24"/>
              </w:rPr>
            </w:pPr>
          </w:p>
        </w:tc>
      </w:tr>
      <w:tr w:rsidR="0029150B" w:rsidRPr="00546FB5" w:rsidTr="0029150B">
        <w:trPr>
          <w:trHeight w:val="253"/>
        </w:trPr>
        <w:tc>
          <w:tcPr>
            <w:tcW w:w="816" w:type="dxa"/>
          </w:tcPr>
          <w:p w:rsidR="0029150B" w:rsidRPr="00546FB5" w:rsidRDefault="0029150B" w:rsidP="00B562EB">
            <w:pPr>
              <w:rPr>
                <w:rFonts w:cs="Arial"/>
                <w:b/>
                <w:sz w:val="24"/>
                <w:szCs w:val="24"/>
              </w:rPr>
            </w:pPr>
            <w:r w:rsidRPr="00546FB5">
              <w:rPr>
                <w:rFonts w:cs="Arial"/>
                <w:b/>
                <w:sz w:val="24"/>
                <w:szCs w:val="24"/>
              </w:rPr>
              <w:t>4.</w:t>
            </w:r>
          </w:p>
        </w:tc>
        <w:tc>
          <w:tcPr>
            <w:tcW w:w="2307" w:type="dxa"/>
          </w:tcPr>
          <w:p w:rsidR="0029150B" w:rsidRPr="00546FB5" w:rsidRDefault="0029150B" w:rsidP="00546FB5">
            <w:pPr>
              <w:pStyle w:val="Header"/>
              <w:rPr>
                <w:rFonts w:ascii="Arial" w:hAnsi="Arial" w:cs="Arial"/>
                <w:b/>
                <w:szCs w:val="24"/>
              </w:rPr>
            </w:pPr>
            <w:r w:rsidRPr="00546FB5">
              <w:rPr>
                <w:rFonts w:ascii="Arial" w:hAnsi="Arial" w:cs="Arial"/>
                <w:b/>
                <w:szCs w:val="24"/>
              </w:rPr>
              <w:t xml:space="preserve">Headings etc. as required </w:t>
            </w:r>
          </w:p>
        </w:tc>
        <w:tc>
          <w:tcPr>
            <w:tcW w:w="4073" w:type="dxa"/>
          </w:tcPr>
          <w:p w:rsidR="0029150B" w:rsidRPr="00546FB5" w:rsidRDefault="0029150B" w:rsidP="00B562EB">
            <w:pPr>
              <w:rPr>
                <w:rFonts w:cs="Arial"/>
                <w:sz w:val="24"/>
                <w:szCs w:val="24"/>
              </w:rPr>
            </w:pPr>
          </w:p>
        </w:tc>
        <w:tc>
          <w:tcPr>
            <w:tcW w:w="1274" w:type="dxa"/>
          </w:tcPr>
          <w:p w:rsidR="0029150B" w:rsidRPr="00546FB5" w:rsidRDefault="0029150B" w:rsidP="00B562EB">
            <w:pPr>
              <w:rPr>
                <w:rFonts w:cs="Arial"/>
                <w:b/>
                <w:sz w:val="24"/>
                <w:szCs w:val="24"/>
              </w:rPr>
            </w:pPr>
          </w:p>
          <w:p w:rsidR="0029150B" w:rsidRPr="00546FB5" w:rsidRDefault="0029150B" w:rsidP="00B562EB">
            <w:pPr>
              <w:rPr>
                <w:rFonts w:cs="Arial"/>
                <w:b/>
                <w:sz w:val="24"/>
                <w:szCs w:val="24"/>
              </w:rPr>
            </w:pPr>
          </w:p>
          <w:p w:rsidR="0029150B" w:rsidRPr="00546FB5" w:rsidRDefault="0029150B" w:rsidP="00B562EB">
            <w:pPr>
              <w:rPr>
                <w:rFonts w:cs="Arial"/>
                <w:b/>
                <w:sz w:val="24"/>
                <w:szCs w:val="24"/>
              </w:rPr>
            </w:pPr>
          </w:p>
          <w:p w:rsidR="0029150B" w:rsidRPr="00546FB5" w:rsidRDefault="0029150B" w:rsidP="00B562EB">
            <w:pPr>
              <w:rPr>
                <w:rFonts w:cs="Arial"/>
                <w:b/>
                <w:sz w:val="24"/>
                <w:szCs w:val="24"/>
              </w:rPr>
            </w:pPr>
          </w:p>
        </w:tc>
        <w:tc>
          <w:tcPr>
            <w:tcW w:w="1879" w:type="dxa"/>
          </w:tcPr>
          <w:p w:rsidR="0029150B" w:rsidRPr="00546FB5" w:rsidRDefault="0029150B" w:rsidP="00B562EB">
            <w:pPr>
              <w:rPr>
                <w:rFonts w:cs="Arial"/>
                <w:b/>
                <w:sz w:val="24"/>
                <w:szCs w:val="24"/>
              </w:rPr>
            </w:pPr>
          </w:p>
        </w:tc>
      </w:tr>
      <w:tr w:rsidR="0029150B" w:rsidRPr="00546FB5" w:rsidTr="0029150B">
        <w:trPr>
          <w:trHeight w:val="253"/>
        </w:trPr>
        <w:tc>
          <w:tcPr>
            <w:tcW w:w="816" w:type="dxa"/>
          </w:tcPr>
          <w:p w:rsidR="0029150B" w:rsidRPr="00546FB5" w:rsidRDefault="0029150B" w:rsidP="00B562EB">
            <w:pPr>
              <w:rPr>
                <w:rFonts w:cs="Arial"/>
                <w:b/>
                <w:sz w:val="24"/>
                <w:szCs w:val="24"/>
              </w:rPr>
            </w:pPr>
            <w:r w:rsidRPr="00546FB5">
              <w:rPr>
                <w:rFonts w:cs="Arial"/>
                <w:b/>
                <w:sz w:val="24"/>
                <w:szCs w:val="24"/>
              </w:rPr>
              <w:t>9.</w:t>
            </w:r>
          </w:p>
        </w:tc>
        <w:tc>
          <w:tcPr>
            <w:tcW w:w="2307" w:type="dxa"/>
          </w:tcPr>
          <w:p w:rsidR="0029150B" w:rsidRPr="00546FB5" w:rsidRDefault="0029150B" w:rsidP="00546FB5">
            <w:pPr>
              <w:jc w:val="left"/>
              <w:rPr>
                <w:b/>
                <w:sz w:val="24"/>
                <w:szCs w:val="24"/>
              </w:rPr>
            </w:pPr>
            <w:r w:rsidRPr="00546FB5">
              <w:rPr>
                <w:b/>
                <w:sz w:val="24"/>
                <w:szCs w:val="24"/>
              </w:rPr>
              <w:t>Any Other Business</w:t>
            </w:r>
          </w:p>
        </w:tc>
        <w:tc>
          <w:tcPr>
            <w:tcW w:w="4073" w:type="dxa"/>
          </w:tcPr>
          <w:p w:rsidR="0029150B" w:rsidRPr="00546FB5" w:rsidRDefault="0029150B" w:rsidP="00B562EB">
            <w:pPr>
              <w:rPr>
                <w:rFonts w:cs="Arial"/>
                <w:sz w:val="24"/>
                <w:szCs w:val="24"/>
              </w:rPr>
            </w:pPr>
          </w:p>
        </w:tc>
        <w:tc>
          <w:tcPr>
            <w:tcW w:w="1274" w:type="dxa"/>
          </w:tcPr>
          <w:p w:rsidR="0029150B" w:rsidRPr="00546FB5" w:rsidRDefault="0029150B" w:rsidP="00B562EB">
            <w:pPr>
              <w:rPr>
                <w:rFonts w:cs="Arial"/>
                <w:b/>
                <w:sz w:val="24"/>
                <w:szCs w:val="24"/>
              </w:rPr>
            </w:pPr>
          </w:p>
        </w:tc>
        <w:tc>
          <w:tcPr>
            <w:tcW w:w="1879" w:type="dxa"/>
          </w:tcPr>
          <w:p w:rsidR="0029150B" w:rsidRPr="00546FB5" w:rsidRDefault="0029150B" w:rsidP="00B562EB">
            <w:pPr>
              <w:rPr>
                <w:rFonts w:cs="Arial"/>
                <w:b/>
                <w:sz w:val="24"/>
                <w:szCs w:val="24"/>
              </w:rPr>
            </w:pPr>
          </w:p>
        </w:tc>
      </w:tr>
      <w:tr w:rsidR="0029150B" w:rsidRPr="00546FB5" w:rsidTr="0029150B">
        <w:trPr>
          <w:trHeight w:val="253"/>
        </w:trPr>
        <w:tc>
          <w:tcPr>
            <w:tcW w:w="816" w:type="dxa"/>
          </w:tcPr>
          <w:p w:rsidR="0029150B" w:rsidRPr="00546FB5" w:rsidRDefault="0029150B" w:rsidP="00B562EB">
            <w:pPr>
              <w:rPr>
                <w:rFonts w:cs="Arial"/>
                <w:b/>
                <w:sz w:val="24"/>
                <w:szCs w:val="24"/>
              </w:rPr>
            </w:pPr>
          </w:p>
        </w:tc>
        <w:tc>
          <w:tcPr>
            <w:tcW w:w="2307" w:type="dxa"/>
          </w:tcPr>
          <w:p w:rsidR="0029150B" w:rsidRPr="00546FB5" w:rsidRDefault="0029150B" w:rsidP="00546FB5">
            <w:pPr>
              <w:pStyle w:val="Header"/>
              <w:rPr>
                <w:rFonts w:ascii="Arial" w:hAnsi="Arial" w:cs="Arial"/>
                <w:b/>
                <w:szCs w:val="24"/>
              </w:rPr>
            </w:pPr>
            <w:r w:rsidRPr="00546FB5">
              <w:rPr>
                <w:rFonts w:ascii="Arial" w:hAnsi="Arial" w:cs="Arial"/>
                <w:b/>
                <w:szCs w:val="24"/>
              </w:rPr>
              <w:t>Date of Next meeting</w:t>
            </w:r>
          </w:p>
        </w:tc>
        <w:tc>
          <w:tcPr>
            <w:tcW w:w="4073" w:type="dxa"/>
          </w:tcPr>
          <w:p w:rsidR="0029150B" w:rsidRPr="00546FB5" w:rsidRDefault="0029150B" w:rsidP="00B562EB">
            <w:pPr>
              <w:rPr>
                <w:rFonts w:cs="Arial"/>
                <w:sz w:val="24"/>
                <w:szCs w:val="24"/>
              </w:rPr>
            </w:pPr>
          </w:p>
          <w:p w:rsidR="0029150B" w:rsidRPr="00546FB5" w:rsidRDefault="0029150B" w:rsidP="00B562EB">
            <w:pPr>
              <w:rPr>
                <w:rFonts w:cs="Arial"/>
                <w:sz w:val="24"/>
                <w:szCs w:val="24"/>
              </w:rPr>
            </w:pPr>
          </w:p>
        </w:tc>
        <w:tc>
          <w:tcPr>
            <w:tcW w:w="1274" w:type="dxa"/>
          </w:tcPr>
          <w:p w:rsidR="0029150B" w:rsidRPr="00546FB5" w:rsidRDefault="0029150B" w:rsidP="00B562EB">
            <w:pPr>
              <w:rPr>
                <w:rFonts w:cs="Arial"/>
                <w:b/>
                <w:sz w:val="24"/>
                <w:szCs w:val="24"/>
              </w:rPr>
            </w:pPr>
          </w:p>
        </w:tc>
        <w:tc>
          <w:tcPr>
            <w:tcW w:w="1879" w:type="dxa"/>
          </w:tcPr>
          <w:p w:rsidR="0029150B" w:rsidRPr="00546FB5" w:rsidRDefault="0029150B" w:rsidP="00B562EB">
            <w:pPr>
              <w:rPr>
                <w:rFonts w:cs="Arial"/>
                <w:b/>
                <w:sz w:val="24"/>
                <w:szCs w:val="24"/>
              </w:rPr>
            </w:pPr>
          </w:p>
        </w:tc>
      </w:tr>
    </w:tbl>
    <w:p w:rsidR="0029150B" w:rsidRPr="00546FB5" w:rsidRDefault="0029150B" w:rsidP="0029150B">
      <w:pPr>
        <w:rPr>
          <w:sz w:val="24"/>
          <w:szCs w:val="24"/>
        </w:rPr>
      </w:pPr>
    </w:p>
    <w:p w:rsidR="0029150B" w:rsidRPr="00546FB5" w:rsidRDefault="0029150B" w:rsidP="0029150B">
      <w:pPr>
        <w:tabs>
          <w:tab w:val="left" w:pos="567"/>
        </w:tabs>
        <w:rPr>
          <w:rFonts w:cs="Arial"/>
          <w:sz w:val="24"/>
          <w:szCs w:val="24"/>
        </w:rPr>
      </w:pPr>
      <w:r w:rsidRPr="00546FB5">
        <w:rPr>
          <w:rFonts w:cs="Arial"/>
          <w:b/>
          <w:sz w:val="24"/>
          <w:szCs w:val="24"/>
        </w:rPr>
        <w:t>Circulation:</w:t>
      </w:r>
    </w:p>
    <w:p w:rsidR="0029150B" w:rsidRPr="00546FB5" w:rsidRDefault="0029150B" w:rsidP="0029150B">
      <w:pPr>
        <w:tabs>
          <w:tab w:val="left" w:pos="567"/>
        </w:tabs>
        <w:rPr>
          <w:rFonts w:cs="Arial"/>
          <w:sz w:val="24"/>
          <w:szCs w:val="24"/>
        </w:rPr>
      </w:pPr>
      <w:r w:rsidRPr="00546FB5">
        <w:rPr>
          <w:rFonts w:cs="Arial"/>
          <w:sz w:val="24"/>
          <w:szCs w:val="24"/>
        </w:rPr>
        <w:t>As noted</w:t>
      </w:r>
    </w:p>
    <w:p w:rsidR="0029150B" w:rsidRPr="00546FB5" w:rsidRDefault="0029150B" w:rsidP="0029150B">
      <w:pPr>
        <w:rPr>
          <w:sz w:val="24"/>
          <w:szCs w:val="24"/>
        </w:rPr>
      </w:pPr>
    </w:p>
    <w:p w:rsidR="0029150B" w:rsidRPr="00546FB5" w:rsidRDefault="0029150B" w:rsidP="0029150B">
      <w:pPr>
        <w:rPr>
          <w:rFonts w:eastAsia="Calibri" w:cs="Arial"/>
          <w:sz w:val="24"/>
          <w:szCs w:val="24"/>
          <w:lang w:eastAsia="en-GB"/>
        </w:rPr>
      </w:pPr>
    </w:p>
    <w:p w:rsidR="0029150B" w:rsidRPr="00546FB5" w:rsidRDefault="0029150B">
      <w:pPr>
        <w:spacing w:after="200" w:line="276" w:lineRule="auto"/>
        <w:jc w:val="left"/>
        <w:rPr>
          <w:sz w:val="24"/>
          <w:szCs w:val="24"/>
        </w:rPr>
      </w:pPr>
      <w:r w:rsidRPr="00546FB5">
        <w:rPr>
          <w:sz w:val="24"/>
          <w:szCs w:val="24"/>
        </w:rPr>
        <w:br w:type="page"/>
      </w:r>
    </w:p>
    <w:p w:rsidR="00B006D6" w:rsidRDefault="00B006D6" w:rsidP="00B006D6">
      <w:pPr>
        <w:spacing w:line="250" w:lineRule="atLeast"/>
        <w:jc w:val="left"/>
        <w:rPr>
          <w:rFonts w:eastAsia="Calibri" w:cs="Arial"/>
          <w:sz w:val="24"/>
          <w:szCs w:val="24"/>
          <w:lang w:eastAsia="en-GB"/>
        </w:rPr>
      </w:pPr>
    </w:p>
    <w:p w:rsidR="008D71A4" w:rsidRPr="00111828" w:rsidRDefault="00111828" w:rsidP="008D71A4">
      <w:pPr>
        <w:jc w:val="center"/>
        <w:rPr>
          <w:b/>
          <w:sz w:val="24"/>
          <w:szCs w:val="24"/>
        </w:rPr>
      </w:pPr>
      <w:r w:rsidRPr="00111828">
        <w:rPr>
          <w:b/>
          <w:sz w:val="28"/>
          <w:szCs w:val="28"/>
        </w:rPr>
        <w:t xml:space="preserve">Tenement </w:t>
      </w:r>
      <w:r>
        <w:rPr>
          <w:b/>
          <w:sz w:val="28"/>
          <w:szCs w:val="28"/>
        </w:rPr>
        <w:t>V</w:t>
      </w:r>
      <w:r w:rsidRPr="00111828">
        <w:rPr>
          <w:b/>
          <w:sz w:val="28"/>
          <w:szCs w:val="28"/>
        </w:rPr>
        <w:t xml:space="preserve">oting </w:t>
      </w:r>
      <w:r>
        <w:rPr>
          <w:b/>
          <w:sz w:val="28"/>
          <w:szCs w:val="28"/>
        </w:rPr>
        <w:t>F</w:t>
      </w:r>
      <w:r w:rsidRPr="00111828">
        <w:rPr>
          <w:b/>
          <w:sz w:val="28"/>
          <w:szCs w:val="28"/>
        </w:rPr>
        <w:t>orm</w:t>
      </w:r>
    </w:p>
    <w:p w:rsidR="008D71A4" w:rsidRDefault="008D71A4" w:rsidP="008D71A4">
      <w:pPr>
        <w:tabs>
          <w:tab w:val="left" w:pos="567"/>
        </w:tabs>
      </w:pPr>
    </w:p>
    <w:p w:rsidR="008D71A4" w:rsidRDefault="008D71A4" w:rsidP="008D71A4">
      <w:pPr>
        <w:tabs>
          <w:tab w:val="left" w:pos="567"/>
        </w:tabs>
      </w:pPr>
    </w:p>
    <w:tbl>
      <w:tblPr>
        <w:tblW w:w="9498" w:type="dxa"/>
        <w:tblInd w:w="-289" w:type="dxa"/>
        <w:tblLayout w:type="fixed"/>
        <w:tblCellMar>
          <w:left w:w="30" w:type="dxa"/>
          <w:right w:w="30" w:type="dxa"/>
        </w:tblCellMar>
        <w:tblLook w:val="0000" w:firstRow="0" w:lastRow="0" w:firstColumn="0" w:lastColumn="0" w:noHBand="0" w:noVBand="0"/>
      </w:tblPr>
      <w:tblGrid>
        <w:gridCol w:w="962"/>
        <w:gridCol w:w="6691"/>
        <w:gridCol w:w="992"/>
        <w:gridCol w:w="853"/>
      </w:tblGrid>
      <w:tr w:rsidR="008D71A4" w:rsidTr="00111828">
        <w:trPr>
          <w:trHeight w:val="348"/>
        </w:trPr>
        <w:tc>
          <w:tcPr>
            <w:tcW w:w="7653" w:type="dxa"/>
            <w:gridSpan w:val="2"/>
            <w:tcBorders>
              <w:top w:val="single" w:sz="4" w:space="0" w:color="auto"/>
              <w:left w:val="single" w:sz="4" w:space="0" w:color="auto"/>
              <w:bottom w:val="single" w:sz="2" w:space="0" w:color="000000"/>
              <w:right w:val="nil"/>
            </w:tcBorders>
          </w:tcPr>
          <w:p w:rsidR="008D71A4" w:rsidRPr="00111828" w:rsidRDefault="00111828" w:rsidP="00DE5679">
            <w:pPr>
              <w:autoSpaceDE w:val="0"/>
              <w:autoSpaceDN w:val="0"/>
              <w:adjustRightInd w:val="0"/>
              <w:rPr>
                <w:rFonts w:cs="Arial"/>
                <w:b/>
                <w:bCs/>
                <w:color w:val="000000"/>
                <w:sz w:val="24"/>
                <w:szCs w:val="24"/>
              </w:rPr>
            </w:pPr>
            <w:r w:rsidRPr="00111828">
              <w:rPr>
                <w:rFonts w:cs="Arial"/>
                <w:b/>
                <w:bCs/>
                <w:color w:val="000000"/>
                <w:sz w:val="24"/>
                <w:szCs w:val="24"/>
              </w:rPr>
              <w:t xml:space="preserve">Tenement address: </w:t>
            </w:r>
          </w:p>
          <w:p w:rsidR="008D71A4" w:rsidRDefault="008D71A4" w:rsidP="00DE5679">
            <w:pPr>
              <w:autoSpaceDE w:val="0"/>
              <w:autoSpaceDN w:val="0"/>
              <w:adjustRightInd w:val="0"/>
              <w:rPr>
                <w:rFonts w:cs="Arial"/>
                <w:bCs/>
                <w:color w:val="000000"/>
                <w:sz w:val="24"/>
                <w:szCs w:val="24"/>
              </w:rPr>
            </w:pPr>
          </w:p>
          <w:p w:rsidR="008D71A4" w:rsidRDefault="008D71A4" w:rsidP="00DE5679">
            <w:pPr>
              <w:autoSpaceDE w:val="0"/>
              <w:autoSpaceDN w:val="0"/>
              <w:adjustRightInd w:val="0"/>
              <w:rPr>
                <w:rFonts w:cs="Arial"/>
                <w:bCs/>
                <w:color w:val="000000"/>
                <w:sz w:val="24"/>
                <w:szCs w:val="24"/>
              </w:rPr>
            </w:pPr>
          </w:p>
          <w:p w:rsidR="008D71A4" w:rsidRDefault="008D71A4" w:rsidP="00DE5679">
            <w:pPr>
              <w:autoSpaceDE w:val="0"/>
              <w:autoSpaceDN w:val="0"/>
              <w:adjustRightInd w:val="0"/>
              <w:rPr>
                <w:rFonts w:cs="Arial"/>
                <w:bCs/>
                <w:color w:val="000000"/>
                <w:sz w:val="24"/>
                <w:szCs w:val="24"/>
              </w:rPr>
            </w:pPr>
          </w:p>
          <w:p w:rsidR="008D71A4" w:rsidRPr="009F4691" w:rsidRDefault="008D71A4" w:rsidP="00DE5679">
            <w:pPr>
              <w:autoSpaceDE w:val="0"/>
              <w:autoSpaceDN w:val="0"/>
              <w:adjustRightInd w:val="0"/>
              <w:rPr>
                <w:rFonts w:cs="Arial"/>
                <w:b/>
                <w:bCs/>
                <w:color w:val="0000FF"/>
                <w:sz w:val="24"/>
                <w:szCs w:val="24"/>
              </w:rPr>
            </w:pPr>
          </w:p>
        </w:tc>
        <w:tc>
          <w:tcPr>
            <w:tcW w:w="992" w:type="dxa"/>
            <w:tcBorders>
              <w:top w:val="single" w:sz="4" w:space="0" w:color="auto"/>
              <w:left w:val="nil"/>
              <w:bottom w:val="single" w:sz="2" w:space="0" w:color="000000"/>
              <w:right w:val="nil"/>
            </w:tcBorders>
          </w:tcPr>
          <w:p w:rsidR="008D71A4" w:rsidRDefault="008D71A4" w:rsidP="00DE5679">
            <w:pPr>
              <w:autoSpaceDE w:val="0"/>
              <w:autoSpaceDN w:val="0"/>
              <w:adjustRightInd w:val="0"/>
              <w:jc w:val="center"/>
              <w:rPr>
                <w:rFonts w:cs="Arial"/>
                <w:b/>
                <w:bCs/>
                <w:color w:val="333399"/>
                <w:sz w:val="28"/>
                <w:szCs w:val="28"/>
              </w:rPr>
            </w:pPr>
          </w:p>
        </w:tc>
        <w:tc>
          <w:tcPr>
            <w:tcW w:w="853" w:type="dxa"/>
            <w:tcBorders>
              <w:top w:val="single" w:sz="4" w:space="0" w:color="auto"/>
              <w:left w:val="nil"/>
              <w:bottom w:val="single" w:sz="2" w:space="0" w:color="000000"/>
              <w:right w:val="single" w:sz="4" w:space="0" w:color="auto"/>
            </w:tcBorders>
          </w:tcPr>
          <w:p w:rsidR="008D71A4" w:rsidRDefault="008D71A4" w:rsidP="00DE5679">
            <w:pPr>
              <w:autoSpaceDE w:val="0"/>
              <w:autoSpaceDN w:val="0"/>
              <w:adjustRightInd w:val="0"/>
              <w:jc w:val="center"/>
              <w:rPr>
                <w:rFonts w:cs="Arial"/>
                <w:b/>
                <w:bCs/>
                <w:color w:val="333399"/>
                <w:sz w:val="28"/>
                <w:szCs w:val="28"/>
              </w:rPr>
            </w:pPr>
          </w:p>
        </w:tc>
      </w:tr>
      <w:tr w:rsidR="008D71A4" w:rsidTr="00111828">
        <w:trPr>
          <w:trHeight w:val="305"/>
        </w:trPr>
        <w:tc>
          <w:tcPr>
            <w:tcW w:w="7653" w:type="dxa"/>
            <w:gridSpan w:val="2"/>
            <w:tcBorders>
              <w:top w:val="single" w:sz="2" w:space="0" w:color="000000"/>
              <w:left w:val="single" w:sz="4" w:space="0" w:color="auto"/>
              <w:bottom w:val="single" w:sz="4" w:space="0" w:color="auto"/>
              <w:right w:val="nil"/>
            </w:tcBorders>
          </w:tcPr>
          <w:p w:rsidR="008D71A4" w:rsidRPr="00111828" w:rsidRDefault="00111828" w:rsidP="00DE5679">
            <w:pPr>
              <w:autoSpaceDE w:val="0"/>
              <w:autoSpaceDN w:val="0"/>
              <w:adjustRightInd w:val="0"/>
              <w:rPr>
                <w:rFonts w:cs="Arial"/>
                <w:b/>
                <w:bCs/>
                <w:color w:val="000000"/>
                <w:sz w:val="24"/>
                <w:szCs w:val="24"/>
              </w:rPr>
            </w:pPr>
            <w:r w:rsidRPr="00111828">
              <w:rPr>
                <w:rFonts w:cs="Arial"/>
                <w:b/>
                <w:bCs/>
                <w:color w:val="000000"/>
                <w:sz w:val="24"/>
                <w:szCs w:val="24"/>
              </w:rPr>
              <w:t>Decision to be voted on:</w:t>
            </w:r>
          </w:p>
          <w:p w:rsidR="008D71A4" w:rsidRDefault="008D71A4" w:rsidP="00DE5679">
            <w:pPr>
              <w:autoSpaceDE w:val="0"/>
              <w:autoSpaceDN w:val="0"/>
              <w:adjustRightInd w:val="0"/>
              <w:rPr>
                <w:rFonts w:cs="Arial"/>
                <w:bCs/>
                <w:color w:val="000000"/>
                <w:sz w:val="24"/>
                <w:szCs w:val="24"/>
              </w:rPr>
            </w:pPr>
          </w:p>
          <w:p w:rsidR="008D71A4" w:rsidRDefault="008D71A4" w:rsidP="00DE5679">
            <w:pPr>
              <w:autoSpaceDE w:val="0"/>
              <w:autoSpaceDN w:val="0"/>
              <w:adjustRightInd w:val="0"/>
              <w:rPr>
                <w:rFonts w:cs="Arial"/>
                <w:bCs/>
                <w:color w:val="000000"/>
                <w:sz w:val="24"/>
                <w:szCs w:val="24"/>
              </w:rPr>
            </w:pPr>
          </w:p>
          <w:p w:rsidR="008D71A4" w:rsidRDefault="008D71A4" w:rsidP="00DE5679">
            <w:pPr>
              <w:autoSpaceDE w:val="0"/>
              <w:autoSpaceDN w:val="0"/>
              <w:adjustRightInd w:val="0"/>
              <w:rPr>
                <w:rFonts w:cs="Arial"/>
                <w:bCs/>
                <w:color w:val="000000"/>
                <w:sz w:val="24"/>
                <w:szCs w:val="24"/>
              </w:rPr>
            </w:pPr>
          </w:p>
          <w:p w:rsidR="008D71A4" w:rsidRDefault="008D71A4" w:rsidP="00DE5679">
            <w:pPr>
              <w:autoSpaceDE w:val="0"/>
              <w:autoSpaceDN w:val="0"/>
              <w:adjustRightInd w:val="0"/>
              <w:rPr>
                <w:rFonts w:cs="Arial"/>
                <w:bCs/>
                <w:color w:val="000000"/>
                <w:sz w:val="24"/>
                <w:szCs w:val="24"/>
              </w:rPr>
            </w:pPr>
          </w:p>
          <w:p w:rsidR="008D71A4" w:rsidRDefault="008D71A4" w:rsidP="00DE5679">
            <w:pPr>
              <w:autoSpaceDE w:val="0"/>
              <w:autoSpaceDN w:val="0"/>
              <w:adjustRightInd w:val="0"/>
              <w:rPr>
                <w:rFonts w:cs="Arial"/>
                <w:bCs/>
                <w:color w:val="000000"/>
                <w:sz w:val="24"/>
                <w:szCs w:val="24"/>
              </w:rPr>
            </w:pPr>
          </w:p>
          <w:p w:rsidR="008D71A4" w:rsidRDefault="008D71A4" w:rsidP="00DE5679">
            <w:pPr>
              <w:autoSpaceDE w:val="0"/>
              <w:autoSpaceDN w:val="0"/>
              <w:adjustRightInd w:val="0"/>
              <w:rPr>
                <w:rFonts w:cs="Arial"/>
                <w:bCs/>
                <w:color w:val="000000"/>
                <w:sz w:val="24"/>
                <w:szCs w:val="24"/>
              </w:rPr>
            </w:pPr>
          </w:p>
          <w:p w:rsidR="008D71A4" w:rsidRDefault="008D71A4" w:rsidP="00DE5679">
            <w:pPr>
              <w:autoSpaceDE w:val="0"/>
              <w:autoSpaceDN w:val="0"/>
              <w:adjustRightInd w:val="0"/>
              <w:rPr>
                <w:rFonts w:cs="Arial"/>
                <w:bCs/>
                <w:color w:val="000000"/>
                <w:sz w:val="24"/>
                <w:szCs w:val="24"/>
              </w:rPr>
            </w:pPr>
          </w:p>
          <w:p w:rsidR="008D71A4" w:rsidRPr="00CC7385" w:rsidRDefault="008D71A4" w:rsidP="00DE5679">
            <w:pPr>
              <w:autoSpaceDE w:val="0"/>
              <w:autoSpaceDN w:val="0"/>
              <w:adjustRightInd w:val="0"/>
              <w:rPr>
                <w:rFonts w:cs="Arial"/>
                <w:bCs/>
                <w:color w:val="000000"/>
                <w:sz w:val="24"/>
                <w:szCs w:val="24"/>
              </w:rPr>
            </w:pPr>
          </w:p>
        </w:tc>
        <w:tc>
          <w:tcPr>
            <w:tcW w:w="992" w:type="dxa"/>
            <w:tcBorders>
              <w:top w:val="single" w:sz="2" w:space="0" w:color="000000"/>
              <w:left w:val="nil"/>
              <w:bottom w:val="single" w:sz="4" w:space="0" w:color="auto"/>
              <w:right w:val="nil"/>
            </w:tcBorders>
          </w:tcPr>
          <w:p w:rsidR="008D71A4" w:rsidRDefault="008D71A4" w:rsidP="00DE5679">
            <w:pPr>
              <w:autoSpaceDE w:val="0"/>
              <w:autoSpaceDN w:val="0"/>
              <w:adjustRightInd w:val="0"/>
              <w:jc w:val="center"/>
              <w:rPr>
                <w:rFonts w:cs="Arial"/>
                <w:b/>
                <w:bCs/>
                <w:color w:val="000000"/>
                <w:sz w:val="24"/>
                <w:szCs w:val="24"/>
              </w:rPr>
            </w:pPr>
          </w:p>
        </w:tc>
        <w:tc>
          <w:tcPr>
            <w:tcW w:w="853" w:type="dxa"/>
            <w:tcBorders>
              <w:top w:val="single" w:sz="2" w:space="0" w:color="000000"/>
              <w:left w:val="nil"/>
              <w:bottom w:val="single" w:sz="4" w:space="0" w:color="auto"/>
              <w:right w:val="single" w:sz="4" w:space="0" w:color="auto"/>
            </w:tcBorders>
          </w:tcPr>
          <w:p w:rsidR="008D71A4" w:rsidRDefault="008D71A4" w:rsidP="00DE5679">
            <w:pPr>
              <w:autoSpaceDE w:val="0"/>
              <w:autoSpaceDN w:val="0"/>
              <w:adjustRightInd w:val="0"/>
              <w:jc w:val="center"/>
              <w:rPr>
                <w:rFonts w:cs="Arial"/>
                <w:b/>
                <w:bCs/>
                <w:color w:val="000000"/>
                <w:sz w:val="24"/>
                <w:szCs w:val="24"/>
              </w:rPr>
            </w:pPr>
          </w:p>
        </w:tc>
      </w:tr>
      <w:tr w:rsidR="008D71A4" w:rsidTr="00111828">
        <w:trPr>
          <w:trHeight w:val="348"/>
        </w:trPr>
        <w:tc>
          <w:tcPr>
            <w:tcW w:w="7653" w:type="dxa"/>
            <w:gridSpan w:val="2"/>
            <w:tcBorders>
              <w:top w:val="single" w:sz="4" w:space="0" w:color="auto"/>
              <w:left w:val="single" w:sz="2" w:space="0" w:color="000000"/>
              <w:bottom w:val="single" w:sz="2" w:space="0" w:color="000000"/>
              <w:right w:val="nil"/>
            </w:tcBorders>
          </w:tcPr>
          <w:p w:rsidR="008D71A4" w:rsidRDefault="008D71A4" w:rsidP="00DE5679">
            <w:pPr>
              <w:autoSpaceDE w:val="0"/>
              <w:autoSpaceDN w:val="0"/>
              <w:adjustRightInd w:val="0"/>
              <w:rPr>
                <w:rFonts w:cs="Arial"/>
                <w:b/>
                <w:bCs/>
                <w:color w:val="000000"/>
                <w:sz w:val="28"/>
                <w:szCs w:val="28"/>
              </w:rPr>
            </w:pPr>
            <w:r>
              <w:rPr>
                <w:rFonts w:cs="Arial"/>
                <w:color w:val="000000"/>
                <w:sz w:val="24"/>
                <w:szCs w:val="24"/>
              </w:rPr>
              <w:t>Total No. Properties:</w:t>
            </w:r>
          </w:p>
        </w:tc>
        <w:tc>
          <w:tcPr>
            <w:tcW w:w="992" w:type="dxa"/>
            <w:tcBorders>
              <w:top w:val="single" w:sz="4" w:space="0" w:color="auto"/>
              <w:left w:val="nil"/>
              <w:bottom w:val="single" w:sz="12" w:space="0" w:color="auto"/>
              <w:right w:val="nil"/>
            </w:tcBorders>
          </w:tcPr>
          <w:p w:rsidR="008D71A4" w:rsidRDefault="008D71A4" w:rsidP="00DE5679">
            <w:pPr>
              <w:autoSpaceDE w:val="0"/>
              <w:autoSpaceDN w:val="0"/>
              <w:adjustRightInd w:val="0"/>
              <w:jc w:val="center"/>
              <w:rPr>
                <w:rFonts w:cs="Arial"/>
                <w:b/>
                <w:bCs/>
                <w:color w:val="000000"/>
                <w:sz w:val="28"/>
                <w:szCs w:val="28"/>
              </w:rPr>
            </w:pPr>
          </w:p>
        </w:tc>
        <w:tc>
          <w:tcPr>
            <w:tcW w:w="853" w:type="dxa"/>
            <w:tcBorders>
              <w:top w:val="single" w:sz="4" w:space="0" w:color="auto"/>
              <w:left w:val="nil"/>
              <w:bottom w:val="single" w:sz="12" w:space="0" w:color="auto"/>
              <w:right w:val="nil"/>
            </w:tcBorders>
          </w:tcPr>
          <w:p w:rsidR="008D71A4" w:rsidRDefault="008D71A4" w:rsidP="00DE5679">
            <w:pPr>
              <w:autoSpaceDE w:val="0"/>
              <w:autoSpaceDN w:val="0"/>
              <w:adjustRightInd w:val="0"/>
              <w:jc w:val="center"/>
              <w:rPr>
                <w:rFonts w:cs="Arial"/>
                <w:b/>
                <w:bCs/>
                <w:color w:val="000000"/>
                <w:sz w:val="28"/>
                <w:szCs w:val="28"/>
              </w:rPr>
            </w:pPr>
          </w:p>
        </w:tc>
      </w:tr>
      <w:tr w:rsidR="008D71A4" w:rsidTr="00111828">
        <w:trPr>
          <w:trHeight w:val="247"/>
        </w:trPr>
        <w:tc>
          <w:tcPr>
            <w:tcW w:w="962" w:type="dxa"/>
            <w:tcBorders>
              <w:top w:val="single" w:sz="12" w:space="0" w:color="auto"/>
              <w:left w:val="single" w:sz="12" w:space="0" w:color="auto"/>
              <w:bottom w:val="single" w:sz="2" w:space="0" w:color="000000"/>
              <w:right w:val="single" w:sz="12" w:space="0" w:color="auto"/>
            </w:tcBorders>
          </w:tcPr>
          <w:p w:rsidR="008D71A4" w:rsidRDefault="008D71A4" w:rsidP="00DE5679">
            <w:pPr>
              <w:autoSpaceDE w:val="0"/>
              <w:autoSpaceDN w:val="0"/>
              <w:adjustRightInd w:val="0"/>
              <w:jc w:val="center"/>
              <w:rPr>
                <w:rFonts w:cs="Arial"/>
                <w:color w:val="000000"/>
              </w:rPr>
            </w:pPr>
            <w:r>
              <w:rPr>
                <w:rFonts w:cs="Arial"/>
                <w:color w:val="000000"/>
              </w:rPr>
              <w:t>Property</w:t>
            </w:r>
          </w:p>
        </w:tc>
        <w:tc>
          <w:tcPr>
            <w:tcW w:w="6691" w:type="dxa"/>
            <w:tcBorders>
              <w:top w:val="single" w:sz="12" w:space="0" w:color="auto"/>
              <w:left w:val="single" w:sz="12" w:space="0" w:color="auto"/>
              <w:bottom w:val="single" w:sz="2" w:space="0" w:color="000000"/>
              <w:right w:val="single" w:sz="12" w:space="0" w:color="auto"/>
            </w:tcBorders>
          </w:tcPr>
          <w:p w:rsidR="008D71A4" w:rsidRDefault="008D71A4" w:rsidP="00DE5679">
            <w:pPr>
              <w:autoSpaceDE w:val="0"/>
              <w:autoSpaceDN w:val="0"/>
              <w:adjustRightInd w:val="0"/>
              <w:jc w:val="center"/>
              <w:rPr>
                <w:rFonts w:cs="Arial"/>
                <w:color w:val="000000"/>
              </w:rPr>
            </w:pPr>
          </w:p>
        </w:tc>
        <w:tc>
          <w:tcPr>
            <w:tcW w:w="992" w:type="dxa"/>
            <w:tcBorders>
              <w:top w:val="single" w:sz="12" w:space="0" w:color="auto"/>
              <w:left w:val="single" w:sz="12" w:space="0" w:color="auto"/>
              <w:bottom w:val="single" w:sz="6" w:space="0" w:color="auto"/>
              <w:right w:val="nil"/>
            </w:tcBorders>
          </w:tcPr>
          <w:p w:rsidR="008D71A4" w:rsidRDefault="008D71A4" w:rsidP="00DE5679">
            <w:pPr>
              <w:autoSpaceDE w:val="0"/>
              <w:autoSpaceDN w:val="0"/>
              <w:adjustRightInd w:val="0"/>
              <w:jc w:val="center"/>
              <w:rPr>
                <w:rFonts w:cs="Arial"/>
                <w:color w:val="000000"/>
              </w:rPr>
            </w:pPr>
            <w:r>
              <w:rPr>
                <w:rFonts w:cs="Arial"/>
                <w:color w:val="000000"/>
              </w:rPr>
              <w:t>Vote</w:t>
            </w:r>
          </w:p>
        </w:tc>
        <w:tc>
          <w:tcPr>
            <w:tcW w:w="853" w:type="dxa"/>
            <w:tcBorders>
              <w:top w:val="single" w:sz="12" w:space="0" w:color="auto"/>
              <w:left w:val="nil"/>
              <w:bottom w:val="single" w:sz="6" w:space="0" w:color="auto"/>
              <w:right w:val="single" w:sz="4" w:space="0" w:color="auto"/>
            </w:tcBorders>
          </w:tcPr>
          <w:p w:rsidR="008D71A4" w:rsidRDefault="008D71A4" w:rsidP="00DE5679">
            <w:pPr>
              <w:autoSpaceDE w:val="0"/>
              <w:autoSpaceDN w:val="0"/>
              <w:adjustRightInd w:val="0"/>
              <w:jc w:val="center"/>
              <w:rPr>
                <w:rFonts w:cs="Arial"/>
                <w:color w:val="000000"/>
              </w:rPr>
            </w:pPr>
          </w:p>
        </w:tc>
      </w:tr>
      <w:tr w:rsidR="008D71A4" w:rsidTr="00111828">
        <w:trPr>
          <w:trHeight w:val="247"/>
        </w:trPr>
        <w:tc>
          <w:tcPr>
            <w:tcW w:w="962" w:type="dxa"/>
            <w:tcBorders>
              <w:top w:val="single" w:sz="2" w:space="0" w:color="000000"/>
              <w:left w:val="single" w:sz="12" w:space="0" w:color="auto"/>
              <w:bottom w:val="single" w:sz="2" w:space="0" w:color="000000"/>
              <w:right w:val="single" w:sz="12" w:space="0" w:color="auto"/>
            </w:tcBorders>
          </w:tcPr>
          <w:p w:rsidR="008D71A4" w:rsidRDefault="008D71A4" w:rsidP="00DE5679">
            <w:pPr>
              <w:autoSpaceDE w:val="0"/>
              <w:autoSpaceDN w:val="0"/>
              <w:adjustRightInd w:val="0"/>
              <w:jc w:val="center"/>
              <w:rPr>
                <w:rFonts w:cs="Arial"/>
                <w:color w:val="000000"/>
              </w:rPr>
            </w:pPr>
            <w:r>
              <w:rPr>
                <w:rFonts w:cs="Arial"/>
                <w:color w:val="000000"/>
              </w:rPr>
              <w:t>Number</w:t>
            </w:r>
          </w:p>
        </w:tc>
        <w:tc>
          <w:tcPr>
            <w:tcW w:w="6691" w:type="dxa"/>
            <w:tcBorders>
              <w:top w:val="single" w:sz="2" w:space="0" w:color="000000"/>
              <w:left w:val="single" w:sz="12" w:space="0" w:color="auto"/>
              <w:bottom w:val="single" w:sz="2" w:space="0" w:color="000000"/>
              <w:right w:val="single" w:sz="12" w:space="0" w:color="auto"/>
            </w:tcBorders>
          </w:tcPr>
          <w:p w:rsidR="008D71A4" w:rsidRDefault="008D71A4" w:rsidP="00DE5679">
            <w:pPr>
              <w:autoSpaceDE w:val="0"/>
              <w:autoSpaceDN w:val="0"/>
              <w:adjustRightInd w:val="0"/>
              <w:jc w:val="center"/>
              <w:rPr>
                <w:rFonts w:cs="Arial"/>
                <w:color w:val="000000"/>
              </w:rPr>
            </w:pPr>
            <w:r>
              <w:rPr>
                <w:rFonts w:cs="Arial"/>
                <w:color w:val="000000"/>
              </w:rPr>
              <w:t>Owner Name(s) &amp; Signature</w:t>
            </w:r>
          </w:p>
        </w:tc>
        <w:tc>
          <w:tcPr>
            <w:tcW w:w="992" w:type="dxa"/>
            <w:tcBorders>
              <w:top w:val="single" w:sz="6" w:space="0" w:color="auto"/>
              <w:left w:val="single" w:sz="12" w:space="0" w:color="auto"/>
              <w:bottom w:val="single" w:sz="2" w:space="0" w:color="000000"/>
              <w:right w:val="single" w:sz="6" w:space="0" w:color="auto"/>
            </w:tcBorders>
          </w:tcPr>
          <w:p w:rsidR="008D71A4" w:rsidRDefault="008D71A4" w:rsidP="00DE5679">
            <w:pPr>
              <w:autoSpaceDE w:val="0"/>
              <w:autoSpaceDN w:val="0"/>
              <w:adjustRightInd w:val="0"/>
              <w:jc w:val="center"/>
              <w:rPr>
                <w:rFonts w:cs="Arial"/>
                <w:color w:val="000000"/>
              </w:rPr>
            </w:pPr>
            <w:r>
              <w:rPr>
                <w:rFonts w:cs="Arial"/>
                <w:color w:val="000000"/>
              </w:rPr>
              <w:t xml:space="preserve">For </w:t>
            </w:r>
          </w:p>
        </w:tc>
        <w:tc>
          <w:tcPr>
            <w:tcW w:w="853" w:type="dxa"/>
            <w:tcBorders>
              <w:top w:val="single" w:sz="6" w:space="0" w:color="auto"/>
              <w:left w:val="single" w:sz="6" w:space="0" w:color="auto"/>
              <w:bottom w:val="single" w:sz="2" w:space="0" w:color="000000"/>
              <w:right w:val="single" w:sz="4" w:space="0" w:color="auto"/>
            </w:tcBorders>
          </w:tcPr>
          <w:p w:rsidR="008D71A4" w:rsidRDefault="008D71A4" w:rsidP="00DE5679">
            <w:pPr>
              <w:autoSpaceDE w:val="0"/>
              <w:autoSpaceDN w:val="0"/>
              <w:adjustRightInd w:val="0"/>
              <w:jc w:val="center"/>
              <w:rPr>
                <w:rFonts w:cs="Arial"/>
                <w:color w:val="000000"/>
              </w:rPr>
            </w:pPr>
            <w:r>
              <w:rPr>
                <w:rFonts w:cs="Arial"/>
                <w:color w:val="000000"/>
              </w:rPr>
              <w:t>Against</w:t>
            </w:r>
          </w:p>
        </w:tc>
      </w:tr>
      <w:tr w:rsidR="008D71A4" w:rsidTr="00111828">
        <w:trPr>
          <w:trHeight w:val="262"/>
        </w:trPr>
        <w:tc>
          <w:tcPr>
            <w:tcW w:w="962" w:type="dxa"/>
            <w:tcBorders>
              <w:top w:val="single" w:sz="2" w:space="0" w:color="000000"/>
              <w:left w:val="single" w:sz="12" w:space="0" w:color="auto"/>
              <w:bottom w:val="single" w:sz="12" w:space="0" w:color="auto"/>
              <w:right w:val="single" w:sz="12" w:space="0" w:color="auto"/>
            </w:tcBorders>
          </w:tcPr>
          <w:p w:rsidR="008D71A4" w:rsidRDefault="008D71A4" w:rsidP="00DE5679">
            <w:pPr>
              <w:autoSpaceDE w:val="0"/>
              <w:autoSpaceDN w:val="0"/>
              <w:adjustRightInd w:val="0"/>
              <w:jc w:val="center"/>
              <w:rPr>
                <w:rFonts w:cs="Arial"/>
                <w:color w:val="000000"/>
              </w:rPr>
            </w:pPr>
          </w:p>
        </w:tc>
        <w:tc>
          <w:tcPr>
            <w:tcW w:w="6691" w:type="dxa"/>
            <w:tcBorders>
              <w:top w:val="single" w:sz="2" w:space="0" w:color="000000"/>
              <w:left w:val="single" w:sz="12" w:space="0" w:color="auto"/>
              <w:bottom w:val="single" w:sz="12" w:space="0" w:color="auto"/>
              <w:right w:val="single" w:sz="12" w:space="0" w:color="auto"/>
            </w:tcBorders>
          </w:tcPr>
          <w:p w:rsidR="008D71A4" w:rsidRDefault="008D71A4" w:rsidP="00DE5679">
            <w:pPr>
              <w:autoSpaceDE w:val="0"/>
              <w:autoSpaceDN w:val="0"/>
              <w:adjustRightInd w:val="0"/>
              <w:jc w:val="center"/>
              <w:rPr>
                <w:rFonts w:cs="Arial"/>
                <w:color w:val="000000"/>
              </w:rPr>
            </w:pPr>
          </w:p>
        </w:tc>
        <w:tc>
          <w:tcPr>
            <w:tcW w:w="992" w:type="dxa"/>
            <w:tcBorders>
              <w:top w:val="single" w:sz="2" w:space="0" w:color="000000"/>
              <w:left w:val="single" w:sz="12" w:space="0" w:color="auto"/>
              <w:bottom w:val="single" w:sz="12" w:space="0" w:color="auto"/>
              <w:right w:val="single" w:sz="6" w:space="0" w:color="auto"/>
            </w:tcBorders>
          </w:tcPr>
          <w:p w:rsidR="008D71A4" w:rsidRDefault="008D71A4" w:rsidP="00DE5679">
            <w:pPr>
              <w:autoSpaceDE w:val="0"/>
              <w:autoSpaceDN w:val="0"/>
              <w:adjustRightInd w:val="0"/>
              <w:jc w:val="center"/>
              <w:rPr>
                <w:rFonts w:cs="Arial"/>
                <w:color w:val="000000"/>
              </w:rPr>
            </w:pPr>
          </w:p>
        </w:tc>
        <w:tc>
          <w:tcPr>
            <w:tcW w:w="853" w:type="dxa"/>
            <w:tcBorders>
              <w:top w:val="single" w:sz="2" w:space="0" w:color="000000"/>
              <w:left w:val="single" w:sz="6" w:space="0" w:color="auto"/>
              <w:bottom w:val="single" w:sz="12" w:space="0" w:color="auto"/>
              <w:right w:val="single" w:sz="4" w:space="0" w:color="auto"/>
            </w:tcBorders>
          </w:tcPr>
          <w:p w:rsidR="008D71A4" w:rsidRDefault="008D71A4" w:rsidP="00DE5679">
            <w:pPr>
              <w:autoSpaceDE w:val="0"/>
              <w:autoSpaceDN w:val="0"/>
              <w:adjustRightInd w:val="0"/>
              <w:jc w:val="center"/>
              <w:rPr>
                <w:rFonts w:cs="Arial"/>
                <w:color w:val="000000"/>
              </w:rPr>
            </w:pPr>
          </w:p>
        </w:tc>
      </w:tr>
      <w:tr w:rsidR="008D71A4" w:rsidTr="00111828">
        <w:trPr>
          <w:trHeight w:val="679"/>
        </w:trPr>
        <w:tc>
          <w:tcPr>
            <w:tcW w:w="962" w:type="dxa"/>
            <w:tcBorders>
              <w:top w:val="single" w:sz="12" w:space="0" w:color="auto"/>
              <w:left w:val="single" w:sz="12" w:space="0" w:color="auto"/>
              <w:bottom w:val="single" w:sz="6" w:space="0" w:color="auto"/>
              <w:right w:val="single" w:sz="12" w:space="0" w:color="auto"/>
            </w:tcBorders>
          </w:tcPr>
          <w:p w:rsidR="008D71A4" w:rsidRDefault="008D71A4" w:rsidP="00DE5679">
            <w:pPr>
              <w:autoSpaceDE w:val="0"/>
              <w:autoSpaceDN w:val="0"/>
              <w:adjustRightInd w:val="0"/>
              <w:jc w:val="right"/>
              <w:rPr>
                <w:rFonts w:cs="Arial"/>
                <w:color w:val="000000"/>
              </w:rPr>
            </w:pPr>
          </w:p>
        </w:tc>
        <w:tc>
          <w:tcPr>
            <w:tcW w:w="6691" w:type="dxa"/>
            <w:tcBorders>
              <w:top w:val="single" w:sz="12" w:space="0" w:color="auto"/>
              <w:left w:val="single" w:sz="12" w:space="0" w:color="auto"/>
              <w:bottom w:val="single" w:sz="6" w:space="0" w:color="auto"/>
              <w:right w:val="single" w:sz="12" w:space="0" w:color="auto"/>
            </w:tcBorders>
          </w:tcPr>
          <w:p w:rsidR="008D71A4" w:rsidRDefault="008D71A4" w:rsidP="00DE5679">
            <w:pPr>
              <w:autoSpaceDE w:val="0"/>
              <w:autoSpaceDN w:val="0"/>
              <w:adjustRightInd w:val="0"/>
              <w:jc w:val="right"/>
              <w:rPr>
                <w:rFonts w:cs="Arial"/>
                <w:color w:val="000000"/>
              </w:rPr>
            </w:pPr>
          </w:p>
        </w:tc>
        <w:tc>
          <w:tcPr>
            <w:tcW w:w="992" w:type="dxa"/>
            <w:tcBorders>
              <w:top w:val="single" w:sz="12" w:space="0" w:color="auto"/>
              <w:left w:val="single" w:sz="12" w:space="0" w:color="auto"/>
              <w:bottom w:val="single" w:sz="6" w:space="0" w:color="auto"/>
              <w:right w:val="single" w:sz="6" w:space="0" w:color="auto"/>
            </w:tcBorders>
          </w:tcPr>
          <w:p w:rsidR="008D71A4" w:rsidRDefault="008D71A4" w:rsidP="00DE5679">
            <w:pPr>
              <w:autoSpaceDE w:val="0"/>
              <w:autoSpaceDN w:val="0"/>
              <w:adjustRightInd w:val="0"/>
              <w:jc w:val="right"/>
              <w:rPr>
                <w:rFonts w:cs="Arial"/>
                <w:color w:val="000000"/>
              </w:rPr>
            </w:pPr>
          </w:p>
        </w:tc>
        <w:tc>
          <w:tcPr>
            <w:tcW w:w="853" w:type="dxa"/>
            <w:tcBorders>
              <w:top w:val="single" w:sz="12" w:space="0" w:color="auto"/>
              <w:left w:val="single" w:sz="6" w:space="0" w:color="auto"/>
              <w:bottom w:val="single" w:sz="6" w:space="0" w:color="auto"/>
              <w:right w:val="single" w:sz="4" w:space="0" w:color="auto"/>
            </w:tcBorders>
          </w:tcPr>
          <w:p w:rsidR="008D71A4" w:rsidRDefault="008D71A4" w:rsidP="00DE5679">
            <w:pPr>
              <w:autoSpaceDE w:val="0"/>
              <w:autoSpaceDN w:val="0"/>
              <w:adjustRightInd w:val="0"/>
              <w:jc w:val="right"/>
              <w:rPr>
                <w:rFonts w:cs="Arial"/>
                <w:color w:val="000000"/>
              </w:rPr>
            </w:pPr>
          </w:p>
        </w:tc>
      </w:tr>
      <w:tr w:rsidR="008D71A4" w:rsidTr="00111828">
        <w:trPr>
          <w:trHeight w:val="679"/>
        </w:trPr>
        <w:tc>
          <w:tcPr>
            <w:tcW w:w="962" w:type="dxa"/>
            <w:tcBorders>
              <w:top w:val="single" w:sz="6" w:space="0" w:color="auto"/>
              <w:left w:val="single" w:sz="12" w:space="0" w:color="auto"/>
              <w:bottom w:val="single" w:sz="6" w:space="0" w:color="auto"/>
              <w:right w:val="single" w:sz="12" w:space="0" w:color="auto"/>
            </w:tcBorders>
          </w:tcPr>
          <w:p w:rsidR="008D71A4" w:rsidRDefault="008D71A4" w:rsidP="00DE5679">
            <w:pPr>
              <w:autoSpaceDE w:val="0"/>
              <w:autoSpaceDN w:val="0"/>
              <w:adjustRightInd w:val="0"/>
              <w:jc w:val="right"/>
              <w:rPr>
                <w:rFonts w:cs="Arial"/>
                <w:color w:val="000000"/>
              </w:rPr>
            </w:pPr>
          </w:p>
        </w:tc>
        <w:tc>
          <w:tcPr>
            <w:tcW w:w="6691" w:type="dxa"/>
            <w:tcBorders>
              <w:top w:val="single" w:sz="6" w:space="0" w:color="auto"/>
              <w:left w:val="single" w:sz="12" w:space="0" w:color="auto"/>
              <w:bottom w:val="single" w:sz="6" w:space="0" w:color="auto"/>
              <w:right w:val="single" w:sz="12" w:space="0" w:color="auto"/>
            </w:tcBorders>
          </w:tcPr>
          <w:p w:rsidR="008D71A4" w:rsidRDefault="008D71A4" w:rsidP="00DE5679">
            <w:pPr>
              <w:autoSpaceDE w:val="0"/>
              <w:autoSpaceDN w:val="0"/>
              <w:adjustRightInd w:val="0"/>
              <w:jc w:val="right"/>
              <w:rPr>
                <w:rFonts w:cs="Arial"/>
                <w:color w:val="000000"/>
              </w:rPr>
            </w:pPr>
          </w:p>
        </w:tc>
        <w:tc>
          <w:tcPr>
            <w:tcW w:w="992" w:type="dxa"/>
            <w:tcBorders>
              <w:top w:val="single" w:sz="6" w:space="0" w:color="auto"/>
              <w:left w:val="single" w:sz="12" w:space="0" w:color="auto"/>
              <w:bottom w:val="single" w:sz="6" w:space="0" w:color="auto"/>
              <w:right w:val="single" w:sz="6" w:space="0" w:color="auto"/>
            </w:tcBorders>
          </w:tcPr>
          <w:p w:rsidR="008D71A4" w:rsidRDefault="008D71A4" w:rsidP="00DE5679">
            <w:pPr>
              <w:autoSpaceDE w:val="0"/>
              <w:autoSpaceDN w:val="0"/>
              <w:adjustRightInd w:val="0"/>
              <w:jc w:val="right"/>
              <w:rPr>
                <w:rFonts w:cs="Arial"/>
                <w:color w:val="000000"/>
              </w:rPr>
            </w:pPr>
          </w:p>
        </w:tc>
        <w:tc>
          <w:tcPr>
            <w:tcW w:w="853" w:type="dxa"/>
            <w:tcBorders>
              <w:top w:val="single" w:sz="6" w:space="0" w:color="auto"/>
              <w:left w:val="single" w:sz="6" w:space="0" w:color="auto"/>
              <w:bottom w:val="single" w:sz="6" w:space="0" w:color="auto"/>
              <w:right w:val="single" w:sz="4" w:space="0" w:color="auto"/>
            </w:tcBorders>
          </w:tcPr>
          <w:p w:rsidR="008D71A4" w:rsidRDefault="008D71A4" w:rsidP="00DE5679">
            <w:pPr>
              <w:autoSpaceDE w:val="0"/>
              <w:autoSpaceDN w:val="0"/>
              <w:adjustRightInd w:val="0"/>
              <w:jc w:val="right"/>
              <w:rPr>
                <w:rFonts w:cs="Arial"/>
                <w:color w:val="000000"/>
              </w:rPr>
            </w:pPr>
          </w:p>
        </w:tc>
      </w:tr>
      <w:tr w:rsidR="008D71A4" w:rsidTr="00111828">
        <w:trPr>
          <w:trHeight w:val="679"/>
        </w:trPr>
        <w:tc>
          <w:tcPr>
            <w:tcW w:w="962" w:type="dxa"/>
            <w:tcBorders>
              <w:top w:val="single" w:sz="6" w:space="0" w:color="auto"/>
              <w:left w:val="single" w:sz="12" w:space="0" w:color="auto"/>
              <w:bottom w:val="single" w:sz="6" w:space="0" w:color="auto"/>
              <w:right w:val="single" w:sz="12" w:space="0" w:color="auto"/>
            </w:tcBorders>
          </w:tcPr>
          <w:p w:rsidR="008D71A4" w:rsidRDefault="008D71A4" w:rsidP="00DE5679">
            <w:pPr>
              <w:autoSpaceDE w:val="0"/>
              <w:autoSpaceDN w:val="0"/>
              <w:adjustRightInd w:val="0"/>
              <w:jc w:val="right"/>
              <w:rPr>
                <w:rFonts w:cs="Arial"/>
                <w:color w:val="000000"/>
              </w:rPr>
            </w:pPr>
          </w:p>
        </w:tc>
        <w:tc>
          <w:tcPr>
            <w:tcW w:w="6691" w:type="dxa"/>
            <w:tcBorders>
              <w:top w:val="single" w:sz="6" w:space="0" w:color="auto"/>
              <w:left w:val="single" w:sz="12" w:space="0" w:color="auto"/>
              <w:bottom w:val="single" w:sz="6" w:space="0" w:color="auto"/>
              <w:right w:val="single" w:sz="12" w:space="0" w:color="auto"/>
            </w:tcBorders>
          </w:tcPr>
          <w:p w:rsidR="008D71A4" w:rsidRDefault="008D71A4" w:rsidP="00DE5679">
            <w:pPr>
              <w:autoSpaceDE w:val="0"/>
              <w:autoSpaceDN w:val="0"/>
              <w:adjustRightInd w:val="0"/>
              <w:jc w:val="right"/>
              <w:rPr>
                <w:rFonts w:cs="Arial"/>
                <w:color w:val="000000"/>
              </w:rPr>
            </w:pPr>
          </w:p>
        </w:tc>
        <w:tc>
          <w:tcPr>
            <w:tcW w:w="992" w:type="dxa"/>
            <w:tcBorders>
              <w:top w:val="single" w:sz="6" w:space="0" w:color="auto"/>
              <w:left w:val="single" w:sz="12" w:space="0" w:color="auto"/>
              <w:bottom w:val="single" w:sz="6" w:space="0" w:color="auto"/>
              <w:right w:val="single" w:sz="6" w:space="0" w:color="auto"/>
            </w:tcBorders>
          </w:tcPr>
          <w:p w:rsidR="008D71A4" w:rsidRDefault="008D71A4" w:rsidP="00DE5679">
            <w:pPr>
              <w:autoSpaceDE w:val="0"/>
              <w:autoSpaceDN w:val="0"/>
              <w:adjustRightInd w:val="0"/>
              <w:jc w:val="right"/>
              <w:rPr>
                <w:rFonts w:cs="Arial"/>
                <w:color w:val="000000"/>
              </w:rPr>
            </w:pPr>
          </w:p>
        </w:tc>
        <w:tc>
          <w:tcPr>
            <w:tcW w:w="853" w:type="dxa"/>
            <w:tcBorders>
              <w:top w:val="single" w:sz="6" w:space="0" w:color="auto"/>
              <w:left w:val="single" w:sz="6" w:space="0" w:color="auto"/>
              <w:bottom w:val="single" w:sz="6" w:space="0" w:color="auto"/>
              <w:right w:val="single" w:sz="4" w:space="0" w:color="auto"/>
            </w:tcBorders>
          </w:tcPr>
          <w:p w:rsidR="008D71A4" w:rsidRDefault="008D71A4" w:rsidP="00DE5679">
            <w:pPr>
              <w:autoSpaceDE w:val="0"/>
              <w:autoSpaceDN w:val="0"/>
              <w:adjustRightInd w:val="0"/>
              <w:jc w:val="right"/>
              <w:rPr>
                <w:rFonts w:cs="Arial"/>
                <w:color w:val="000000"/>
              </w:rPr>
            </w:pPr>
          </w:p>
        </w:tc>
      </w:tr>
      <w:tr w:rsidR="008D71A4" w:rsidTr="00111828">
        <w:trPr>
          <w:trHeight w:val="679"/>
        </w:trPr>
        <w:tc>
          <w:tcPr>
            <w:tcW w:w="962" w:type="dxa"/>
            <w:tcBorders>
              <w:top w:val="single" w:sz="6" w:space="0" w:color="auto"/>
              <w:left w:val="single" w:sz="12" w:space="0" w:color="auto"/>
              <w:bottom w:val="single" w:sz="6" w:space="0" w:color="auto"/>
              <w:right w:val="single" w:sz="12" w:space="0" w:color="auto"/>
            </w:tcBorders>
          </w:tcPr>
          <w:p w:rsidR="008D71A4" w:rsidRDefault="008D71A4" w:rsidP="00DE5679">
            <w:pPr>
              <w:autoSpaceDE w:val="0"/>
              <w:autoSpaceDN w:val="0"/>
              <w:adjustRightInd w:val="0"/>
              <w:jc w:val="right"/>
              <w:rPr>
                <w:rFonts w:cs="Arial"/>
                <w:color w:val="000000"/>
              </w:rPr>
            </w:pPr>
          </w:p>
        </w:tc>
        <w:tc>
          <w:tcPr>
            <w:tcW w:w="6691" w:type="dxa"/>
            <w:tcBorders>
              <w:top w:val="single" w:sz="6" w:space="0" w:color="auto"/>
              <w:left w:val="single" w:sz="12" w:space="0" w:color="auto"/>
              <w:bottom w:val="single" w:sz="6" w:space="0" w:color="auto"/>
              <w:right w:val="single" w:sz="12" w:space="0" w:color="auto"/>
            </w:tcBorders>
          </w:tcPr>
          <w:p w:rsidR="008D71A4" w:rsidRDefault="008D71A4" w:rsidP="00DE5679">
            <w:pPr>
              <w:autoSpaceDE w:val="0"/>
              <w:autoSpaceDN w:val="0"/>
              <w:adjustRightInd w:val="0"/>
              <w:jc w:val="right"/>
              <w:rPr>
                <w:rFonts w:cs="Arial"/>
                <w:color w:val="000000"/>
              </w:rPr>
            </w:pPr>
          </w:p>
        </w:tc>
        <w:tc>
          <w:tcPr>
            <w:tcW w:w="992" w:type="dxa"/>
            <w:tcBorders>
              <w:top w:val="single" w:sz="6" w:space="0" w:color="auto"/>
              <w:left w:val="single" w:sz="12" w:space="0" w:color="auto"/>
              <w:bottom w:val="single" w:sz="6" w:space="0" w:color="auto"/>
              <w:right w:val="single" w:sz="6" w:space="0" w:color="auto"/>
            </w:tcBorders>
          </w:tcPr>
          <w:p w:rsidR="008D71A4" w:rsidRDefault="008D71A4" w:rsidP="00DE5679">
            <w:pPr>
              <w:autoSpaceDE w:val="0"/>
              <w:autoSpaceDN w:val="0"/>
              <w:adjustRightInd w:val="0"/>
              <w:jc w:val="right"/>
              <w:rPr>
                <w:rFonts w:cs="Arial"/>
                <w:color w:val="000000"/>
              </w:rPr>
            </w:pPr>
          </w:p>
        </w:tc>
        <w:tc>
          <w:tcPr>
            <w:tcW w:w="853" w:type="dxa"/>
            <w:tcBorders>
              <w:top w:val="single" w:sz="6" w:space="0" w:color="auto"/>
              <w:left w:val="single" w:sz="6" w:space="0" w:color="auto"/>
              <w:bottom w:val="single" w:sz="6" w:space="0" w:color="auto"/>
              <w:right w:val="single" w:sz="4" w:space="0" w:color="auto"/>
            </w:tcBorders>
          </w:tcPr>
          <w:p w:rsidR="008D71A4" w:rsidRDefault="008D71A4" w:rsidP="00DE5679">
            <w:pPr>
              <w:autoSpaceDE w:val="0"/>
              <w:autoSpaceDN w:val="0"/>
              <w:adjustRightInd w:val="0"/>
              <w:jc w:val="right"/>
              <w:rPr>
                <w:rFonts w:cs="Arial"/>
                <w:color w:val="000000"/>
              </w:rPr>
            </w:pPr>
          </w:p>
        </w:tc>
      </w:tr>
      <w:tr w:rsidR="008D71A4" w:rsidTr="00111828">
        <w:trPr>
          <w:trHeight w:val="679"/>
        </w:trPr>
        <w:tc>
          <w:tcPr>
            <w:tcW w:w="962" w:type="dxa"/>
            <w:tcBorders>
              <w:top w:val="single" w:sz="6" w:space="0" w:color="auto"/>
              <w:left w:val="single" w:sz="12" w:space="0" w:color="auto"/>
              <w:bottom w:val="single" w:sz="6" w:space="0" w:color="auto"/>
              <w:right w:val="single" w:sz="12" w:space="0" w:color="auto"/>
            </w:tcBorders>
          </w:tcPr>
          <w:p w:rsidR="008D71A4" w:rsidRDefault="008D71A4" w:rsidP="00DE5679">
            <w:pPr>
              <w:autoSpaceDE w:val="0"/>
              <w:autoSpaceDN w:val="0"/>
              <w:adjustRightInd w:val="0"/>
              <w:jc w:val="right"/>
              <w:rPr>
                <w:rFonts w:cs="Arial"/>
                <w:color w:val="000000"/>
              </w:rPr>
            </w:pPr>
          </w:p>
        </w:tc>
        <w:tc>
          <w:tcPr>
            <w:tcW w:w="6691" w:type="dxa"/>
            <w:tcBorders>
              <w:top w:val="single" w:sz="6" w:space="0" w:color="auto"/>
              <w:left w:val="single" w:sz="12" w:space="0" w:color="auto"/>
              <w:bottom w:val="single" w:sz="6" w:space="0" w:color="auto"/>
              <w:right w:val="single" w:sz="12" w:space="0" w:color="auto"/>
            </w:tcBorders>
          </w:tcPr>
          <w:p w:rsidR="008D71A4" w:rsidRDefault="008D71A4" w:rsidP="00DE5679">
            <w:pPr>
              <w:autoSpaceDE w:val="0"/>
              <w:autoSpaceDN w:val="0"/>
              <w:adjustRightInd w:val="0"/>
              <w:jc w:val="right"/>
              <w:rPr>
                <w:rFonts w:cs="Arial"/>
                <w:color w:val="000000"/>
              </w:rPr>
            </w:pPr>
          </w:p>
        </w:tc>
        <w:tc>
          <w:tcPr>
            <w:tcW w:w="992" w:type="dxa"/>
            <w:tcBorders>
              <w:top w:val="single" w:sz="6" w:space="0" w:color="auto"/>
              <w:left w:val="single" w:sz="12" w:space="0" w:color="auto"/>
              <w:bottom w:val="single" w:sz="6" w:space="0" w:color="auto"/>
              <w:right w:val="single" w:sz="6" w:space="0" w:color="auto"/>
            </w:tcBorders>
          </w:tcPr>
          <w:p w:rsidR="008D71A4" w:rsidRDefault="008D71A4" w:rsidP="00DE5679">
            <w:pPr>
              <w:autoSpaceDE w:val="0"/>
              <w:autoSpaceDN w:val="0"/>
              <w:adjustRightInd w:val="0"/>
              <w:jc w:val="right"/>
              <w:rPr>
                <w:rFonts w:cs="Arial"/>
                <w:color w:val="000000"/>
              </w:rPr>
            </w:pPr>
          </w:p>
        </w:tc>
        <w:tc>
          <w:tcPr>
            <w:tcW w:w="853" w:type="dxa"/>
            <w:tcBorders>
              <w:top w:val="single" w:sz="6" w:space="0" w:color="auto"/>
              <w:left w:val="single" w:sz="6" w:space="0" w:color="auto"/>
              <w:bottom w:val="single" w:sz="6" w:space="0" w:color="auto"/>
              <w:right w:val="single" w:sz="4" w:space="0" w:color="auto"/>
            </w:tcBorders>
          </w:tcPr>
          <w:p w:rsidR="008D71A4" w:rsidRDefault="008D71A4" w:rsidP="00DE5679">
            <w:pPr>
              <w:autoSpaceDE w:val="0"/>
              <w:autoSpaceDN w:val="0"/>
              <w:adjustRightInd w:val="0"/>
              <w:jc w:val="right"/>
              <w:rPr>
                <w:rFonts w:cs="Arial"/>
                <w:color w:val="000000"/>
              </w:rPr>
            </w:pPr>
          </w:p>
        </w:tc>
      </w:tr>
      <w:tr w:rsidR="008D71A4" w:rsidTr="00111828">
        <w:trPr>
          <w:trHeight w:val="679"/>
        </w:trPr>
        <w:tc>
          <w:tcPr>
            <w:tcW w:w="962" w:type="dxa"/>
            <w:tcBorders>
              <w:top w:val="single" w:sz="6" w:space="0" w:color="auto"/>
              <w:left w:val="single" w:sz="12" w:space="0" w:color="auto"/>
              <w:bottom w:val="single" w:sz="6" w:space="0" w:color="auto"/>
              <w:right w:val="single" w:sz="12" w:space="0" w:color="auto"/>
            </w:tcBorders>
          </w:tcPr>
          <w:p w:rsidR="008D71A4" w:rsidRDefault="008D71A4" w:rsidP="00DE5679">
            <w:pPr>
              <w:autoSpaceDE w:val="0"/>
              <w:autoSpaceDN w:val="0"/>
              <w:adjustRightInd w:val="0"/>
              <w:jc w:val="right"/>
              <w:rPr>
                <w:rFonts w:cs="Arial"/>
                <w:color w:val="000000"/>
              </w:rPr>
            </w:pPr>
          </w:p>
        </w:tc>
        <w:tc>
          <w:tcPr>
            <w:tcW w:w="6691" w:type="dxa"/>
            <w:tcBorders>
              <w:top w:val="single" w:sz="6" w:space="0" w:color="auto"/>
              <w:left w:val="single" w:sz="12" w:space="0" w:color="auto"/>
              <w:bottom w:val="single" w:sz="6" w:space="0" w:color="auto"/>
              <w:right w:val="single" w:sz="12" w:space="0" w:color="auto"/>
            </w:tcBorders>
          </w:tcPr>
          <w:p w:rsidR="008D71A4" w:rsidRDefault="008D71A4" w:rsidP="00DE5679">
            <w:pPr>
              <w:autoSpaceDE w:val="0"/>
              <w:autoSpaceDN w:val="0"/>
              <w:adjustRightInd w:val="0"/>
              <w:jc w:val="right"/>
              <w:rPr>
                <w:rFonts w:cs="Arial"/>
                <w:color w:val="000000"/>
              </w:rPr>
            </w:pPr>
          </w:p>
        </w:tc>
        <w:tc>
          <w:tcPr>
            <w:tcW w:w="992" w:type="dxa"/>
            <w:tcBorders>
              <w:top w:val="single" w:sz="6" w:space="0" w:color="auto"/>
              <w:left w:val="single" w:sz="12" w:space="0" w:color="auto"/>
              <w:bottom w:val="single" w:sz="6" w:space="0" w:color="auto"/>
              <w:right w:val="single" w:sz="6" w:space="0" w:color="auto"/>
            </w:tcBorders>
          </w:tcPr>
          <w:p w:rsidR="008D71A4" w:rsidRDefault="008D71A4" w:rsidP="00DE5679">
            <w:pPr>
              <w:autoSpaceDE w:val="0"/>
              <w:autoSpaceDN w:val="0"/>
              <w:adjustRightInd w:val="0"/>
              <w:jc w:val="right"/>
              <w:rPr>
                <w:rFonts w:cs="Arial"/>
                <w:color w:val="000000"/>
              </w:rPr>
            </w:pPr>
          </w:p>
        </w:tc>
        <w:tc>
          <w:tcPr>
            <w:tcW w:w="853" w:type="dxa"/>
            <w:tcBorders>
              <w:top w:val="single" w:sz="6" w:space="0" w:color="auto"/>
              <w:left w:val="single" w:sz="6" w:space="0" w:color="auto"/>
              <w:bottom w:val="single" w:sz="6" w:space="0" w:color="auto"/>
              <w:right w:val="single" w:sz="4" w:space="0" w:color="auto"/>
            </w:tcBorders>
          </w:tcPr>
          <w:p w:rsidR="008D71A4" w:rsidRDefault="008D71A4" w:rsidP="00DE5679">
            <w:pPr>
              <w:autoSpaceDE w:val="0"/>
              <w:autoSpaceDN w:val="0"/>
              <w:adjustRightInd w:val="0"/>
              <w:jc w:val="right"/>
              <w:rPr>
                <w:rFonts w:cs="Arial"/>
                <w:color w:val="000000"/>
              </w:rPr>
            </w:pPr>
          </w:p>
        </w:tc>
      </w:tr>
      <w:tr w:rsidR="008D71A4" w:rsidTr="00111828">
        <w:trPr>
          <w:trHeight w:val="679"/>
        </w:trPr>
        <w:tc>
          <w:tcPr>
            <w:tcW w:w="962" w:type="dxa"/>
            <w:tcBorders>
              <w:top w:val="single" w:sz="6" w:space="0" w:color="auto"/>
              <w:left w:val="single" w:sz="12" w:space="0" w:color="auto"/>
              <w:bottom w:val="single" w:sz="6" w:space="0" w:color="auto"/>
              <w:right w:val="single" w:sz="12" w:space="0" w:color="auto"/>
            </w:tcBorders>
          </w:tcPr>
          <w:p w:rsidR="008D71A4" w:rsidRDefault="008D71A4" w:rsidP="00DE5679">
            <w:pPr>
              <w:autoSpaceDE w:val="0"/>
              <w:autoSpaceDN w:val="0"/>
              <w:adjustRightInd w:val="0"/>
              <w:jc w:val="right"/>
              <w:rPr>
                <w:rFonts w:cs="Arial"/>
                <w:color w:val="000000"/>
              </w:rPr>
            </w:pPr>
          </w:p>
        </w:tc>
        <w:tc>
          <w:tcPr>
            <w:tcW w:w="6691" w:type="dxa"/>
            <w:tcBorders>
              <w:top w:val="single" w:sz="6" w:space="0" w:color="auto"/>
              <w:left w:val="single" w:sz="12" w:space="0" w:color="auto"/>
              <w:bottom w:val="single" w:sz="6" w:space="0" w:color="auto"/>
              <w:right w:val="single" w:sz="12" w:space="0" w:color="auto"/>
            </w:tcBorders>
          </w:tcPr>
          <w:p w:rsidR="008D71A4" w:rsidRDefault="008D71A4" w:rsidP="00DE5679">
            <w:pPr>
              <w:autoSpaceDE w:val="0"/>
              <w:autoSpaceDN w:val="0"/>
              <w:adjustRightInd w:val="0"/>
              <w:jc w:val="right"/>
              <w:rPr>
                <w:rFonts w:cs="Arial"/>
                <w:color w:val="000000"/>
              </w:rPr>
            </w:pPr>
          </w:p>
        </w:tc>
        <w:tc>
          <w:tcPr>
            <w:tcW w:w="992" w:type="dxa"/>
            <w:tcBorders>
              <w:top w:val="single" w:sz="6" w:space="0" w:color="auto"/>
              <w:left w:val="single" w:sz="12" w:space="0" w:color="auto"/>
              <w:bottom w:val="single" w:sz="6" w:space="0" w:color="auto"/>
              <w:right w:val="single" w:sz="6" w:space="0" w:color="auto"/>
            </w:tcBorders>
          </w:tcPr>
          <w:p w:rsidR="008D71A4" w:rsidRDefault="008D71A4" w:rsidP="00DE5679">
            <w:pPr>
              <w:autoSpaceDE w:val="0"/>
              <w:autoSpaceDN w:val="0"/>
              <w:adjustRightInd w:val="0"/>
              <w:jc w:val="right"/>
              <w:rPr>
                <w:rFonts w:cs="Arial"/>
                <w:color w:val="000000"/>
              </w:rPr>
            </w:pPr>
          </w:p>
        </w:tc>
        <w:tc>
          <w:tcPr>
            <w:tcW w:w="853" w:type="dxa"/>
            <w:tcBorders>
              <w:top w:val="single" w:sz="6" w:space="0" w:color="auto"/>
              <w:left w:val="single" w:sz="6" w:space="0" w:color="auto"/>
              <w:bottom w:val="single" w:sz="6" w:space="0" w:color="auto"/>
              <w:right w:val="single" w:sz="4" w:space="0" w:color="auto"/>
            </w:tcBorders>
          </w:tcPr>
          <w:p w:rsidR="008D71A4" w:rsidRDefault="008D71A4" w:rsidP="00DE5679">
            <w:pPr>
              <w:autoSpaceDE w:val="0"/>
              <w:autoSpaceDN w:val="0"/>
              <w:adjustRightInd w:val="0"/>
              <w:jc w:val="right"/>
              <w:rPr>
                <w:rFonts w:cs="Arial"/>
                <w:color w:val="000000"/>
              </w:rPr>
            </w:pPr>
          </w:p>
        </w:tc>
      </w:tr>
      <w:tr w:rsidR="008D71A4" w:rsidTr="00111828">
        <w:trPr>
          <w:trHeight w:val="679"/>
        </w:trPr>
        <w:tc>
          <w:tcPr>
            <w:tcW w:w="962" w:type="dxa"/>
            <w:tcBorders>
              <w:top w:val="single" w:sz="6" w:space="0" w:color="auto"/>
              <w:left w:val="single" w:sz="12" w:space="0" w:color="auto"/>
              <w:bottom w:val="single" w:sz="6" w:space="0" w:color="auto"/>
              <w:right w:val="single" w:sz="12" w:space="0" w:color="auto"/>
            </w:tcBorders>
          </w:tcPr>
          <w:p w:rsidR="008D71A4" w:rsidRDefault="008D71A4" w:rsidP="00DE5679">
            <w:pPr>
              <w:autoSpaceDE w:val="0"/>
              <w:autoSpaceDN w:val="0"/>
              <w:adjustRightInd w:val="0"/>
              <w:jc w:val="right"/>
              <w:rPr>
                <w:rFonts w:cs="Arial"/>
                <w:color w:val="000000"/>
              </w:rPr>
            </w:pPr>
          </w:p>
        </w:tc>
        <w:tc>
          <w:tcPr>
            <w:tcW w:w="6691" w:type="dxa"/>
            <w:tcBorders>
              <w:top w:val="single" w:sz="6" w:space="0" w:color="auto"/>
              <w:left w:val="single" w:sz="12" w:space="0" w:color="auto"/>
              <w:bottom w:val="single" w:sz="6" w:space="0" w:color="auto"/>
              <w:right w:val="single" w:sz="12" w:space="0" w:color="auto"/>
            </w:tcBorders>
          </w:tcPr>
          <w:p w:rsidR="008D71A4" w:rsidRDefault="008D71A4" w:rsidP="00DE5679">
            <w:pPr>
              <w:autoSpaceDE w:val="0"/>
              <w:autoSpaceDN w:val="0"/>
              <w:adjustRightInd w:val="0"/>
              <w:jc w:val="right"/>
              <w:rPr>
                <w:rFonts w:cs="Arial"/>
                <w:color w:val="000000"/>
              </w:rPr>
            </w:pPr>
          </w:p>
        </w:tc>
        <w:tc>
          <w:tcPr>
            <w:tcW w:w="992" w:type="dxa"/>
            <w:tcBorders>
              <w:top w:val="single" w:sz="6" w:space="0" w:color="auto"/>
              <w:left w:val="single" w:sz="12" w:space="0" w:color="auto"/>
              <w:bottom w:val="single" w:sz="6" w:space="0" w:color="auto"/>
              <w:right w:val="single" w:sz="6" w:space="0" w:color="auto"/>
            </w:tcBorders>
          </w:tcPr>
          <w:p w:rsidR="008D71A4" w:rsidRDefault="008D71A4" w:rsidP="00DE5679">
            <w:pPr>
              <w:autoSpaceDE w:val="0"/>
              <w:autoSpaceDN w:val="0"/>
              <w:adjustRightInd w:val="0"/>
              <w:jc w:val="right"/>
              <w:rPr>
                <w:rFonts w:cs="Arial"/>
                <w:color w:val="000000"/>
              </w:rPr>
            </w:pPr>
          </w:p>
        </w:tc>
        <w:tc>
          <w:tcPr>
            <w:tcW w:w="853" w:type="dxa"/>
            <w:tcBorders>
              <w:top w:val="single" w:sz="6" w:space="0" w:color="auto"/>
              <w:left w:val="single" w:sz="6" w:space="0" w:color="auto"/>
              <w:bottom w:val="single" w:sz="6" w:space="0" w:color="auto"/>
              <w:right w:val="single" w:sz="4" w:space="0" w:color="auto"/>
            </w:tcBorders>
          </w:tcPr>
          <w:p w:rsidR="008D71A4" w:rsidRDefault="008D71A4" w:rsidP="00DE5679">
            <w:pPr>
              <w:autoSpaceDE w:val="0"/>
              <w:autoSpaceDN w:val="0"/>
              <w:adjustRightInd w:val="0"/>
              <w:jc w:val="right"/>
              <w:rPr>
                <w:rFonts w:cs="Arial"/>
                <w:color w:val="000000"/>
              </w:rPr>
            </w:pPr>
          </w:p>
        </w:tc>
      </w:tr>
      <w:tr w:rsidR="008D71A4" w:rsidTr="00111828">
        <w:trPr>
          <w:trHeight w:val="679"/>
        </w:trPr>
        <w:tc>
          <w:tcPr>
            <w:tcW w:w="962" w:type="dxa"/>
            <w:tcBorders>
              <w:top w:val="single" w:sz="6" w:space="0" w:color="auto"/>
              <w:left w:val="single" w:sz="12" w:space="0" w:color="auto"/>
              <w:bottom w:val="single" w:sz="12" w:space="0" w:color="auto"/>
              <w:right w:val="single" w:sz="12" w:space="0" w:color="auto"/>
            </w:tcBorders>
          </w:tcPr>
          <w:p w:rsidR="008D71A4" w:rsidRDefault="008D71A4" w:rsidP="00DE5679">
            <w:pPr>
              <w:autoSpaceDE w:val="0"/>
              <w:autoSpaceDN w:val="0"/>
              <w:adjustRightInd w:val="0"/>
              <w:jc w:val="right"/>
              <w:rPr>
                <w:rFonts w:cs="Arial"/>
                <w:color w:val="000000"/>
              </w:rPr>
            </w:pPr>
          </w:p>
        </w:tc>
        <w:tc>
          <w:tcPr>
            <w:tcW w:w="6691" w:type="dxa"/>
            <w:tcBorders>
              <w:top w:val="single" w:sz="6" w:space="0" w:color="auto"/>
              <w:left w:val="single" w:sz="12" w:space="0" w:color="auto"/>
              <w:bottom w:val="single" w:sz="12" w:space="0" w:color="auto"/>
              <w:right w:val="single" w:sz="12" w:space="0" w:color="auto"/>
            </w:tcBorders>
          </w:tcPr>
          <w:p w:rsidR="008D71A4" w:rsidRDefault="008D71A4" w:rsidP="00DE5679">
            <w:pPr>
              <w:autoSpaceDE w:val="0"/>
              <w:autoSpaceDN w:val="0"/>
              <w:adjustRightInd w:val="0"/>
              <w:jc w:val="right"/>
              <w:rPr>
                <w:rFonts w:cs="Arial"/>
                <w:color w:val="000000"/>
              </w:rPr>
            </w:pPr>
          </w:p>
        </w:tc>
        <w:tc>
          <w:tcPr>
            <w:tcW w:w="992" w:type="dxa"/>
            <w:tcBorders>
              <w:top w:val="single" w:sz="6" w:space="0" w:color="auto"/>
              <w:left w:val="single" w:sz="12" w:space="0" w:color="auto"/>
              <w:bottom w:val="single" w:sz="12" w:space="0" w:color="auto"/>
              <w:right w:val="single" w:sz="6" w:space="0" w:color="auto"/>
            </w:tcBorders>
          </w:tcPr>
          <w:p w:rsidR="008D71A4" w:rsidRDefault="008D71A4" w:rsidP="00DE5679">
            <w:pPr>
              <w:autoSpaceDE w:val="0"/>
              <w:autoSpaceDN w:val="0"/>
              <w:adjustRightInd w:val="0"/>
              <w:jc w:val="right"/>
              <w:rPr>
                <w:rFonts w:cs="Arial"/>
                <w:color w:val="000000"/>
              </w:rPr>
            </w:pPr>
          </w:p>
        </w:tc>
        <w:tc>
          <w:tcPr>
            <w:tcW w:w="853" w:type="dxa"/>
            <w:tcBorders>
              <w:top w:val="single" w:sz="6" w:space="0" w:color="auto"/>
              <w:left w:val="single" w:sz="6" w:space="0" w:color="auto"/>
              <w:bottom w:val="single" w:sz="12" w:space="0" w:color="auto"/>
              <w:right w:val="single" w:sz="4" w:space="0" w:color="auto"/>
            </w:tcBorders>
          </w:tcPr>
          <w:p w:rsidR="008D71A4" w:rsidRDefault="008D71A4" w:rsidP="00DE5679">
            <w:pPr>
              <w:autoSpaceDE w:val="0"/>
              <w:autoSpaceDN w:val="0"/>
              <w:adjustRightInd w:val="0"/>
              <w:jc w:val="right"/>
              <w:rPr>
                <w:rFonts w:cs="Arial"/>
                <w:color w:val="000000"/>
              </w:rPr>
            </w:pPr>
          </w:p>
        </w:tc>
      </w:tr>
      <w:tr w:rsidR="008D71A4" w:rsidTr="00111828">
        <w:trPr>
          <w:trHeight w:val="389"/>
        </w:trPr>
        <w:tc>
          <w:tcPr>
            <w:tcW w:w="962" w:type="dxa"/>
            <w:tcBorders>
              <w:top w:val="single" w:sz="12" w:space="0" w:color="auto"/>
              <w:left w:val="single" w:sz="2" w:space="0" w:color="000000"/>
              <w:bottom w:val="single" w:sz="2" w:space="0" w:color="000000"/>
              <w:right w:val="nil"/>
            </w:tcBorders>
          </w:tcPr>
          <w:p w:rsidR="008D71A4" w:rsidRDefault="008D71A4" w:rsidP="00DE5679">
            <w:pPr>
              <w:autoSpaceDE w:val="0"/>
              <w:autoSpaceDN w:val="0"/>
              <w:adjustRightInd w:val="0"/>
              <w:rPr>
                <w:rFonts w:cs="Arial"/>
                <w:b/>
                <w:bCs/>
                <w:color w:val="000000"/>
              </w:rPr>
            </w:pPr>
          </w:p>
        </w:tc>
        <w:tc>
          <w:tcPr>
            <w:tcW w:w="6691" w:type="dxa"/>
            <w:tcBorders>
              <w:top w:val="single" w:sz="12" w:space="0" w:color="auto"/>
              <w:left w:val="nil"/>
              <w:bottom w:val="single" w:sz="2" w:space="0" w:color="000000"/>
              <w:right w:val="single" w:sz="12" w:space="0" w:color="auto"/>
            </w:tcBorders>
          </w:tcPr>
          <w:p w:rsidR="008D71A4" w:rsidRDefault="008D71A4" w:rsidP="00DE5679">
            <w:pPr>
              <w:autoSpaceDE w:val="0"/>
              <w:autoSpaceDN w:val="0"/>
              <w:adjustRightInd w:val="0"/>
              <w:jc w:val="right"/>
              <w:rPr>
                <w:rFonts w:cs="Arial"/>
                <w:color w:val="000000"/>
              </w:rPr>
            </w:pPr>
            <w:r>
              <w:rPr>
                <w:rFonts w:cs="Arial"/>
                <w:b/>
                <w:bCs/>
                <w:color w:val="000000"/>
              </w:rPr>
              <w:t>TOTAL</w:t>
            </w:r>
          </w:p>
        </w:tc>
        <w:tc>
          <w:tcPr>
            <w:tcW w:w="992" w:type="dxa"/>
            <w:tcBorders>
              <w:top w:val="single" w:sz="12" w:space="0" w:color="auto"/>
              <w:left w:val="single" w:sz="12" w:space="0" w:color="auto"/>
              <w:bottom w:val="single" w:sz="12" w:space="0" w:color="auto"/>
              <w:right w:val="single" w:sz="12" w:space="0" w:color="auto"/>
            </w:tcBorders>
          </w:tcPr>
          <w:p w:rsidR="008D71A4" w:rsidRDefault="008D71A4" w:rsidP="00DE5679">
            <w:pPr>
              <w:autoSpaceDE w:val="0"/>
              <w:autoSpaceDN w:val="0"/>
              <w:adjustRightInd w:val="0"/>
              <w:jc w:val="right"/>
              <w:rPr>
                <w:rFonts w:cs="Arial"/>
                <w:color w:val="000000"/>
              </w:rPr>
            </w:pPr>
          </w:p>
        </w:tc>
        <w:tc>
          <w:tcPr>
            <w:tcW w:w="853" w:type="dxa"/>
            <w:tcBorders>
              <w:top w:val="single" w:sz="12" w:space="0" w:color="auto"/>
              <w:left w:val="single" w:sz="12" w:space="0" w:color="auto"/>
              <w:bottom w:val="single" w:sz="12" w:space="0" w:color="auto"/>
              <w:right w:val="single" w:sz="12" w:space="0" w:color="auto"/>
            </w:tcBorders>
          </w:tcPr>
          <w:p w:rsidR="008D71A4" w:rsidRDefault="008D71A4" w:rsidP="00DE5679">
            <w:pPr>
              <w:autoSpaceDE w:val="0"/>
              <w:autoSpaceDN w:val="0"/>
              <w:adjustRightInd w:val="0"/>
              <w:jc w:val="right"/>
              <w:rPr>
                <w:rFonts w:cs="Arial"/>
                <w:color w:val="000000"/>
              </w:rPr>
            </w:pPr>
          </w:p>
        </w:tc>
      </w:tr>
    </w:tbl>
    <w:p w:rsidR="008D71A4" w:rsidRDefault="008D71A4" w:rsidP="008D71A4">
      <w:pPr>
        <w:pStyle w:val="Heading2"/>
        <w:tabs>
          <w:tab w:val="left" w:pos="567"/>
        </w:tabs>
      </w:pPr>
    </w:p>
    <w:p w:rsidR="00B006D6" w:rsidRDefault="00B006D6" w:rsidP="00B006D6">
      <w:pPr>
        <w:spacing w:line="250" w:lineRule="atLeast"/>
        <w:jc w:val="left"/>
        <w:rPr>
          <w:rFonts w:eastAsia="Calibri" w:cs="Arial"/>
          <w:sz w:val="24"/>
          <w:szCs w:val="24"/>
          <w:lang w:eastAsia="en-GB"/>
        </w:rPr>
      </w:pPr>
    </w:p>
    <w:p w:rsidR="008D71A4" w:rsidRDefault="008D71A4">
      <w:pPr>
        <w:spacing w:after="200" w:line="276" w:lineRule="auto"/>
        <w:jc w:val="left"/>
        <w:rPr>
          <w:rFonts w:eastAsia="Calibri" w:cs="Arial"/>
          <w:sz w:val="24"/>
          <w:szCs w:val="24"/>
          <w:lang w:eastAsia="en-GB"/>
        </w:rPr>
      </w:pPr>
      <w:r>
        <w:rPr>
          <w:rFonts w:eastAsia="Calibri" w:cs="Arial"/>
          <w:sz w:val="24"/>
          <w:szCs w:val="24"/>
          <w:lang w:eastAsia="en-GB"/>
        </w:rPr>
        <w:br w:type="page"/>
      </w:r>
    </w:p>
    <w:p w:rsidR="00B006D6" w:rsidRDefault="00B006D6" w:rsidP="00B006D6">
      <w:pPr>
        <w:spacing w:line="250" w:lineRule="atLeast"/>
        <w:jc w:val="left"/>
        <w:rPr>
          <w:rFonts w:eastAsia="Calibri" w:cs="Arial"/>
          <w:sz w:val="24"/>
          <w:szCs w:val="24"/>
          <w:lang w:eastAsia="en-GB"/>
        </w:rPr>
      </w:pPr>
    </w:p>
    <w:p w:rsidR="008D71A4" w:rsidRPr="00111828" w:rsidRDefault="00111828" w:rsidP="008D71A4">
      <w:pPr>
        <w:pStyle w:val="Title"/>
        <w:rPr>
          <w:u w:val="none"/>
        </w:rPr>
      </w:pPr>
      <w:r w:rsidRPr="00111828">
        <w:rPr>
          <w:u w:val="none"/>
        </w:rPr>
        <w:t xml:space="preserve">Notice of </w:t>
      </w:r>
      <w:r>
        <w:rPr>
          <w:u w:val="none"/>
        </w:rPr>
        <w:t>T</w:t>
      </w:r>
      <w:r w:rsidRPr="00111828">
        <w:rPr>
          <w:u w:val="none"/>
        </w:rPr>
        <w:t xml:space="preserve">enement </w:t>
      </w:r>
      <w:r>
        <w:rPr>
          <w:u w:val="none"/>
        </w:rPr>
        <w:t>M</w:t>
      </w:r>
      <w:r w:rsidRPr="00111828">
        <w:rPr>
          <w:u w:val="none"/>
        </w:rPr>
        <w:t xml:space="preserve">eeting </w:t>
      </w:r>
      <w:r>
        <w:rPr>
          <w:u w:val="none"/>
        </w:rPr>
        <w:t>D</w:t>
      </w:r>
      <w:r w:rsidRPr="00111828">
        <w:rPr>
          <w:u w:val="none"/>
        </w:rPr>
        <w:t>ecision</w:t>
      </w:r>
    </w:p>
    <w:p w:rsidR="008D71A4" w:rsidRDefault="008D71A4" w:rsidP="008D71A4">
      <w:pPr>
        <w:rPr>
          <w:sz w:val="24"/>
        </w:rPr>
      </w:pPr>
    </w:p>
    <w:p w:rsidR="008D71A4" w:rsidRDefault="008D71A4" w:rsidP="008D71A4">
      <w:pPr>
        <w:rPr>
          <w:sz w:val="24"/>
        </w:rPr>
      </w:pPr>
    </w:p>
    <w:p w:rsidR="00111828" w:rsidRDefault="008D71A4" w:rsidP="00111828">
      <w:pPr>
        <w:jc w:val="left"/>
        <w:rPr>
          <w:sz w:val="24"/>
        </w:rPr>
      </w:pPr>
      <w:r>
        <w:rPr>
          <w:sz w:val="24"/>
        </w:rPr>
        <w:t xml:space="preserve">Dear </w:t>
      </w:r>
      <w:r w:rsidR="00056A0E">
        <w:rPr>
          <w:sz w:val="24"/>
          <w:u w:val="single"/>
        </w:rPr>
        <w:t xml:space="preserve">  </w:t>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r w:rsidR="00056A0E">
        <w:rPr>
          <w:sz w:val="24"/>
          <w:u w:val="single"/>
        </w:rPr>
        <w:tab/>
      </w:r>
    </w:p>
    <w:p w:rsidR="008D71A4" w:rsidRPr="00111828" w:rsidRDefault="008D71A4" w:rsidP="00111828">
      <w:pPr>
        <w:ind w:firstLine="567"/>
        <w:jc w:val="left"/>
        <w:rPr>
          <w:i/>
          <w:sz w:val="24"/>
        </w:rPr>
      </w:pPr>
      <w:r w:rsidRPr="00111828">
        <w:rPr>
          <w:i/>
        </w:rPr>
        <w:t>(If you are not the owner please forward this to the owner or their agent as soon as possible.)</w:t>
      </w:r>
    </w:p>
    <w:p w:rsidR="008D71A4" w:rsidRDefault="008D71A4" w:rsidP="008D71A4">
      <w:pPr>
        <w:rPr>
          <w:sz w:val="24"/>
        </w:rPr>
      </w:pPr>
    </w:p>
    <w:p w:rsidR="008D71A4" w:rsidRDefault="008D71A4" w:rsidP="00111828">
      <w:pPr>
        <w:pStyle w:val="Heading1"/>
        <w:jc w:val="left"/>
      </w:pPr>
      <w:r>
        <w:t>Further to the tenement owners meeting in relation to:</w:t>
      </w:r>
    </w:p>
    <w:p w:rsidR="008D71A4" w:rsidRDefault="008D71A4" w:rsidP="008D71A4"/>
    <w:p w:rsidR="008D71A4" w:rsidRDefault="008D71A4" w:rsidP="008D71A4"/>
    <w:p w:rsidR="008D71A4" w:rsidRPr="00111828" w:rsidRDefault="00056A0E" w:rsidP="008D71A4">
      <w:pPr>
        <w:rPr>
          <w:i/>
          <w:u w:val="single"/>
        </w:rPr>
      </w:pPr>
      <w:r w:rsidRPr="00111828">
        <w:rPr>
          <w:i/>
          <w:u w:val="single"/>
        </w:rPr>
        <w:t>(Tenement address)</w:t>
      </w:r>
      <w:r w:rsidRPr="00111828">
        <w:rPr>
          <w:i/>
          <w:u w:val="single"/>
        </w:rPr>
        <w:tab/>
      </w:r>
      <w:r w:rsidRPr="00111828">
        <w:rPr>
          <w:i/>
          <w:u w:val="single"/>
        </w:rPr>
        <w:tab/>
      </w:r>
      <w:r w:rsidRPr="00111828">
        <w:rPr>
          <w:i/>
          <w:u w:val="single"/>
        </w:rPr>
        <w:tab/>
      </w:r>
      <w:r w:rsidRPr="00111828">
        <w:rPr>
          <w:i/>
          <w:u w:val="single"/>
        </w:rPr>
        <w:tab/>
      </w:r>
      <w:r w:rsidRPr="00111828">
        <w:rPr>
          <w:i/>
          <w:u w:val="single"/>
        </w:rPr>
        <w:tab/>
      </w:r>
      <w:r w:rsidRPr="00111828">
        <w:rPr>
          <w:i/>
          <w:u w:val="single"/>
        </w:rPr>
        <w:tab/>
      </w:r>
      <w:r w:rsidRPr="00111828">
        <w:rPr>
          <w:i/>
          <w:u w:val="single"/>
        </w:rPr>
        <w:tab/>
      </w:r>
      <w:r w:rsidRPr="00111828">
        <w:rPr>
          <w:i/>
          <w:u w:val="single"/>
        </w:rPr>
        <w:tab/>
      </w:r>
      <w:r w:rsidRPr="00111828">
        <w:rPr>
          <w:i/>
          <w:u w:val="single"/>
        </w:rPr>
        <w:tab/>
      </w:r>
      <w:r w:rsidRPr="00111828">
        <w:rPr>
          <w:i/>
          <w:u w:val="single"/>
        </w:rPr>
        <w:tab/>
      </w:r>
      <w:r w:rsidR="008D71A4" w:rsidRPr="00111828">
        <w:rPr>
          <w:i/>
          <w:u w:val="single"/>
        </w:rPr>
        <w:t xml:space="preserve">          </w:t>
      </w:r>
    </w:p>
    <w:p w:rsidR="008D71A4" w:rsidRDefault="008D71A4" w:rsidP="008D71A4"/>
    <w:p w:rsidR="008D71A4" w:rsidRDefault="008D71A4" w:rsidP="008D71A4">
      <w:pPr>
        <w:rPr>
          <w:sz w:val="24"/>
        </w:rPr>
      </w:pPr>
    </w:p>
    <w:p w:rsidR="008D71A4" w:rsidRDefault="008D71A4" w:rsidP="008D71A4">
      <w:pPr>
        <w:rPr>
          <w:b/>
          <w:sz w:val="24"/>
        </w:rPr>
      </w:pPr>
      <w:r>
        <w:rPr>
          <w:b/>
          <w:sz w:val="24"/>
        </w:rPr>
        <w:t xml:space="preserve">Which was held at: </w:t>
      </w:r>
    </w:p>
    <w:p w:rsidR="008D71A4" w:rsidRDefault="008D71A4" w:rsidP="008D71A4">
      <w:pPr>
        <w:rPr>
          <w:sz w:val="24"/>
        </w:rPr>
      </w:pPr>
    </w:p>
    <w:p w:rsidR="008D71A4" w:rsidRPr="00111828" w:rsidRDefault="00056A0E" w:rsidP="008D71A4">
      <w:pPr>
        <w:rPr>
          <w:i/>
          <w:u w:val="single"/>
        </w:rPr>
      </w:pPr>
      <w:r w:rsidRPr="00111828">
        <w:rPr>
          <w:i/>
          <w:u w:val="single"/>
        </w:rPr>
        <w:t>(Address)</w:t>
      </w:r>
      <w:r w:rsidRPr="00111828">
        <w:rPr>
          <w:i/>
          <w:u w:val="single"/>
        </w:rPr>
        <w:tab/>
      </w:r>
      <w:r w:rsidRPr="00111828">
        <w:rPr>
          <w:i/>
          <w:u w:val="single"/>
        </w:rPr>
        <w:tab/>
      </w:r>
      <w:r w:rsidRPr="00111828">
        <w:rPr>
          <w:i/>
          <w:u w:val="single"/>
        </w:rPr>
        <w:tab/>
      </w:r>
      <w:r w:rsidRPr="00111828">
        <w:rPr>
          <w:i/>
          <w:u w:val="single"/>
        </w:rPr>
        <w:tab/>
      </w:r>
      <w:r w:rsidRPr="00111828">
        <w:rPr>
          <w:i/>
          <w:u w:val="single"/>
        </w:rPr>
        <w:tab/>
      </w:r>
      <w:r w:rsidRPr="00111828">
        <w:rPr>
          <w:i/>
          <w:u w:val="single"/>
        </w:rPr>
        <w:tab/>
      </w:r>
      <w:r w:rsidRPr="00111828">
        <w:rPr>
          <w:i/>
          <w:u w:val="single"/>
        </w:rPr>
        <w:tab/>
      </w:r>
      <w:r w:rsidRPr="00111828">
        <w:rPr>
          <w:i/>
          <w:u w:val="single"/>
        </w:rPr>
        <w:tab/>
      </w:r>
      <w:r w:rsidRPr="00111828">
        <w:rPr>
          <w:i/>
          <w:u w:val="single"/>
        </w:rPr>
        <w:tab/>
      </w:r>
      <w:r w:rsidRPr="00111828">
        <w:rPr>
          <w:i/>
          <w:u w:val="single"/>
        </w:rPr>
        <w:tab/>
      </w:r>
      <w:r w:rsidRPr="00111828">
        <w:rPr>
          <w:i/>
          <w:u w:val="single"/>
        </w:rPr>
        <w:tab/>
      </w:r>
    </w:p>
    <w:p w:rsidR="008D71A4" w:rsidRDefault="008D71A4" w:rsidP="008D71A4">
      <w:pPr>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p>
    <w:p w:rsidR="008D71A4" w:rsidRDefault="008D71A4" w:rsidP="008D71A4">
      <w:pPr>
        <w:rPr>
          <w:sz w:val="24"/>
          <w:u w:val="single"/>
        </w:rPr>
      </w:pPr>
      <w:r>
        <w:rPr>
          <w:b/>
          <w:sz w:val="24"/>
        </w:rPr>
        <w:t>on</w:t>
      </w:r>
      <w:r>
        <w:rPr>
          <w:sz w:val="24"/>
        </w:rPr>
        <w:t xml:space="preserve"> </w:t>
      </w:r>
      <w:r w:rsidRPr="00111828">
        <w:rPr>
          <w:i/>
        </w:rPr>
        <w:t>(date)</w:t>
      </w:r>
      <w:r>
        <w:rPr>
          <w:sz w:val="24"/>
        </w:rPr>
        <w:t xml:space="preserve"> </w:t>
      </w:r>
      <w:r>
        <w:rPr>
          <w:sz w:val="24"/>
          <w:u w:val="single"/>
        </w:rPr>
        <w:tab/>
      </w:r>
      <w:r>
        <w:rPr>
          <w:sz w:val="24"/>
          <w:u w:val="single"/>
        </w:rPr>
        <w:tab/>
        <w:t xml:space="preserve">          </w:t>
      </w:r>
      <w:r>
        <w:rPr>
          <w:sz w:val="24"/>
          <w:u w:val="single"/>
        </w:rPr>
        <w:tab/>
      </w:r>
      <w:r>
        <w:rPr>
          <w:sz w:val="24"/>
          <w:u w:val="single"/>
        </w:rPr>
        <w:tab/>
      </w:r>
      <w:r>
        <w:rPr>
          <w:sz w:val="24"/>
        </w:rPr>
        <w:t xml:space="preserve"> </w:t>
      </w:r>
      <w:r>
        <w:rPr>
          <w:b/>
          <w:sz w:val="24"/>
        </w:rPr>
        <w:t>at</w:t>
      </w:r>
      <w:r>
        <w:rPr>
          <w:sz w:val="24"/>
        </w:rPr>
        <w:t xml:space="preserve"> </w:t>
      </w:r>
      <w:r w:rsidRPr="00111828">
        <w:rPr>
          <w:i/>
        </w:rPr>
        <w:t>(time)</w:t>
      </w:r>
      <w:r>
        <w:rPr>
          <w:sz w:val="24"/>
        </w:rPr>
        <w:t xml:space="preserve"> </w:t>
      </w:r>
      <w:r>
        <w:rPr>
          <w:sz w:val="24"/>
          <w:u w:val="single"/>
        </w:rPr>
        <w:tab/>
      </w:r>
      <w:r>
        <w:rPr>
          <w:sz w:val="24"/>
          <w:u w:val="single"/>
        </w:rPr>
        <w:tab/>
        <w:t>.</w:t>
      </w:r>
    </w:p>
    <w:p w:rsidR="008D71A4" w:rsidRDefault="008D71A4" w:rsidP="008D71A4">
      <w:pPr>
        <w:rPr>
          <w:sz w:val="24"/>
          <w:u w:val="single"/>
        </w:rPr>
      </w:pPr>
    </w:p>
    <w:p w:rsidR="008D71A4" w:rsidRDefault="008D71A4" w:rsidP="008D71A4">
      <w:pPr>
        <w:pStyle w:val="Heading2"/>
      </w:pPr>
      <w:r>
        <w:t xml:space="preserve">The purpose of the meeting (in part at least) was to: </w:t>
      </w:r>
    </w:p>
    <w:p w:rsidR="008D71A4" w:rsidRDefault="008D71A4" w:rsidP="008D71A4"/>
    <w:p w:rsidR="008D71A4" w:rsidRDefault="008D71A4" w:rsidP="008D71A4"/>
    <w:p w:rsidR="008D71A4" w:rsidRDefault="008D71A4" w:rsidP="008D71A4"/>
    <w:p w:rsidR="008D71A4" w:rsidRDefault="008D71A4" w:rsidP="008D71A4"/>
    <w:p w:rsidR="008D71A4" w:rsidRDefault="008D71A4" w:rsidP="008D71A4"/>
    <w:p w:rsidR="008D71A4" w:rsidRDefault="008D71A4" w:rsidP="008D71A4"/>
    <w:p w:rsidR="008D71A4" w:rsidRDefault="008D71A4" w:rsidP="008D71A4"/>
    <w:p w:rsidR="008D71A4" w:rsidRDefault="008D71A4" w:rsidP="008D71A4"/>
    <w:p w:rsidR="008D71A4" w:rsidRPr="00C86A4A" w:rsidRDefault="008D71A4" w:rsidP="008D71A4"/>
    <w:p w:rsidR="008D71A4" w:rsidRDefault="008D71A4" w:rsidP="008D71A4"/>
    <w:p w:rsidR="008D71A4" w:rsidRDefault="008D71A4" w:rsidP="008D71A4">
      <w:pPr>
        <w:ind w:firstLine="720"/>
        <w:rPr>
          <w:sz w:val="24"/>
          <w:u w:val="single"/>
        </w:rPr>
      </w:pPr>
      <w:r>
        <w:rPr>
          <w:sz w:val="24"/>
        </w:rPr>
        <w:t>The total number of properties/votes allocated for the tenement is:</w:t>
      </w:r>
      <w:r>
        <w:rPr>
          <w:sz w:val="24"/>
        </w:rPr>
        <w:tab/>
      </w:r>
      <w:r>
        <w:rPr>
          <w:sz w:val="24"/>
          <w:u w:val="single"/>
        </w:rPr>
        <w:tab/>
      </w:r>
    </w:p>
    <w:p w:rsidR="008D71A4" w:rsidRDefault="008D71A4" w:rsidP="008D71A4">
      <w:pPr>
        <w:rPr>
          <w:sz w:val="24"/>
        </w:rPr>
      </w:pPr>
    </w:p>
    <w:p w:rsidR="008D71A4" w:rsidRDefault="008D71A4" w:rsidP="008D71A4">
      <w:pPr>
        <w:rPr>
          <w:b/>
          <w:sz w:val="24"/>
        </w:rPr>
      </w:pPr>
      <w:r>
        <w:rPr>
          <w:sz w:val="24"/>
        </w:rPr>
        <w:tab/>
        <w:t xml:space="preserve">Votes </w:t>
      </w:r>
      <w:r>
        <w:rPr>
          <w:b/>
          <w:sz w:val="24"/>
        </w:rPr>
        <w:t>in favour</w:t>
      </w:r>
      <w:r>
        <w:rPr>
          <w:sz w:val="24"/>
        </w:rPr>
        <w:t xml:space="preserve"> of:</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u w:val="single"/>
        </w:rPr>
        <w:tab/>
      </w:r>
      <w:r>
        <w:rPr>
          <w:b/>
          <w:sz w:val="24"/>
        </w:rPr>
        <w:tab/>
      </w:r>
    </w:p>
    <w:p w:rsidR="008D71A4" w:rsidRDefault="008D71A4" w:rsidP="008D71A4">
      <w:pPr>
        <w:rPr>
          <w:sz w:val="24"/>
        </w:rPr>
      </w:pPr>
    </w:p>
    <w:p w:rsidR="008D71A4" w:rsidRDefault="008D71A4" w:rsidP="008D71A4">
      <w:pPr>
        <w:rPr>
          <w:sz w:val="24"/>
          <w:u w:val="single"/>
        </w:rPr>
      </w:pPr>
      <w:r>
        <w:rPr>
          <w:sz w:val="24"/>
        </w:rPr>
        <w:tab/>
        <w:t xml:space="preserve">Votes </w:t>
      </w:r>
      <w:r>
        <w:rPr>
          <w:b/>
          <w:sz w:val="24"/>
        </w:rPr>
        <w:t>against</w:t>
      </w:r>
      <w:r>
        <w:rPr>
          <w:sz w:val="24"/>
        </w:rPr>
        <w:t>:</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u w:val="single"/>
        </w:rPr>
        <w:tab/>
      </w:r>
    </w:p>
    <w:p w:rsidR="008D71A4" w:rsidRDefault="008D71A4" w:rsidP="008D71A4">
      <w:pPr>
        <w:rPr>
          <w:b/>
          <w:sz w:val="24"/>
        </w:rPr>
      </w:pPr>
    </w:p>
    <w:p w:rsidR="008D71A4" w:rsidRDefault="008D71A4" w:rsidP="008D71A4">
      <w:pPr>
        <w:rPr>
          <w:sz w:val="24"/>
        </w:rPr>
      </w:pPr>
    </w:p>
    <w:p w:rsidR="008D71A4" w:rsidRDefault="008D71A4" w:rsidP="008D71A4">
      <w:pPr>
        <w:rPr>
          <w:sz w:val="24"/>
        </w:rPr>
      </w:pPr>
      <w:r>
        <w:rPr>
          <w:sz w:val="24"/>
        </w:rPr>
        <w:t xml:space="preserve">The above results mean that the owners of our tenement </w:t>
      </w:r>
      <w:r>
        <w:rPr>
          <w:b/>
          <w:sz w:val="24"/>
        </w:rPr>
        <w:t>have agreed / not agreed</w:t>
      </w:r>
      <w:r>
        <w:rPr>
          <w:sz w:val="24"/>
        </w:rPr>
        <w:t xml:space="preserve"> to:</w:t>
      </w:r>
    </w:p>
    <w:p w:rsidR="008D71A4" w:rsidRDefault="008D71A4" w:rsidP="008D71A4">
      <w:pPr>
        <w:rPr>
          <w:sz w:val="24"/>
        </w:rPr>
      </w:pPr>
    </w:p>
    <w:p w:rsidR="008D71A4" w:rsidRDefault="008D71A4" w:rsidP="008D71A4">
      <w:pPr>
        <w:rPr>
          <w:sz w:val="24"/>
        </w:rPr>
      </w:pPr>
    </w:p>
    <w:p w:rsidR="008D71A4" w:rsidRDefault="008D71A4" w:rsidP="008D71A4">
      <w:pPr>
        <w:rPr>
          <w:sz w:val="24"/>
        </w:rPr>
      </w:pPr>
    </w:p>
    <w:p w:rsidR="008D71A4" w:rsidRDefault="008D71A4" w:rsidP="008D71A4">
      <w:pPr>
        <w:rPr>
          <w:sz w:val="24"/>
        </w:rPr>
      </w:pPr>
      <w:r>
        <w:rPr>
          <w:sz w:val="24"/>
        </w:rPr>
        <w:t xml:space="preserve"> </w:t>
      </w:r>
    </w:p>
    <w:p w:rsidR="008D71A4" w:rsidRDefault="008D71A4" w:rsidP="008D71A4">
      <w:pPr>
        <w:rPr>
          <w:sz w:val="24"/>
        </w:rPr>
      </w:pPr>
      <w:r>
        <w:rPr>
          <w:sz w:val="24"/>
        </w:rPr>
        <w:t>Thanks to all who were able to participate.</w:t>
      </w:r>
    </w:p>
    <w:p w:rsidR="008D71A4" w:rsidRDefault="008D71A4" w:rsidP="008D71A4">
      <w:pPr>
        <w:rPr>
          <w:sz w:val="24"/>
        </w:rPr>
      </w:pPr>
    </w:p>
    <w:p w:rsidR="008D71A4" w:rsidRDefault="008D71A4" w:rsidP="008D71A4">
      <w:pPr>
        <w:rPr>
          <w:sz w:val="24"/>
        </w:rPr>
      </w:pPr>
    </w:p>
    <w:p w:rsidR="008D71A4" w:rsidRDefault="008D71A4" w:rsidP="008D71A4">
      <w:pPr>
        <w:rPr>
          <w:sz w:val="24"/>
          <w:u w:val="single"/>
        </w:rPr>
      </w:pPr>
      <w:r>
        <w:rPr>
          <w:sz w:val="24"/>
        </w:rPr>
        <w:t>Signed:</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Dated:</w:t>
      </w:r>
      <w:r w:rsidR="00056A0E">
        <w:rPr>
          <w:sz w:val="24"/>
          <w:u w:val="single"/>
        </w:rPr>
        <w:tab/>
      </w:r>
      <w:r w:rsidR="00056A0E">
        <w:rPr>
          <w:sz w:val="24"/>
          <w:u w:val="single"/>
        </w:rPr>
        <w:tab/>
      </w:r>
      <w:r w:rsidR="00056A0E">
        <w:rPr>
          <w:sz w:val="24"/>
          <w:u w:val="single"/>
        </w:rPr>
        <w:tab/>
      </w:r>
      <w:r w:rsidR="00056A0E">
        <w:rPr>
          <w:sz w:val="24"/>
          <w:u w:val="single"/>
        </w:rPr>
        <w:tab/>
      </w:r>
    </w:p>
    <w:p w:rsidR="008D71A4" w:rsidRDefault="008D71A4" w:rsidP="008D71A4">
      <w:pPr>
        <w:rPr>
          <w:sz w:val="24"/>
        </w:rPr>
      </w:pPr>
    </w:p>
    <w:p w:rsidR="008D71A4" w:rsidRDefault="00E065B0" w:rsidP="008D71A4">
      <w:pPr>
        <w:rPr>
          <w:sz w:val="24"/>
        </w:rPr>
      </w:pPr>
      <w:r>
        <w:rPr>
          <w:noProof/>
          <w:sz w:val="24"/>
          <w:lang w:eastAsia="en-GB"/>
        </w:rPr>
        <mc:AlternateContent>
          <mc:Choice Requires="wps">
            <w:drawing>
              <wp:anchor distT="0" distB="0" distL="114300" distR="114300" simplePos="0" relativeHeight="251660288" behindDoc="0" locked="0" layoutInCell="0" allowOverlap="1">
                <wp:simplePos x="0" y="0"/>
                <wp:positionH relativeFrom="column">
                  <wp:posOffset>11430</wp:posOffset>
                </wp:positionH>
                <wp:positionV relativeFrom="paragraph">
                  <wp:posOffset>98425</wp:posOffset>
                </wp:positionV>
                <wp:extent cx="6035040" cy="0"/>
                <wp:effectExtent l="16510" t="19685" r="15875" b="184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BE12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75pt" to="476.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HQ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" o:allowincell="f" strokeweight="2.25pt"/>
            </w:pict>
          </mc:Fallback>
        </mc:AlternateContent>
      </w:r>
    </w:p>
    <w:p w:rsidR="008D71A4" w:rsidRDefault="008D71A4" w:rsidP="008D71A4">
      <w:pPr>
        <w:pStyle w:val="BodyText2"/>
      </w:pPr>
      <w:r>
        <w:t>Note:</w:t>
      </w:r>
    </w:p>
    <w:p w:rsidR="008D71A4" w:rsidRDefault="008D71A4" w:rsidP="008D71A4"/>
    <w:p w:rsidR="008D71A4" w:rsidRDefault="008D71A4" w:rsidP="008D71A4">
      <w:r>
        <w:t>If you feel that you may have just grounds to appeal against this decision then the Tenements (Scotland) Act 2004 legislates 28 working days, from the date on which the notice was issued, to appeal you will need to write directly to the sheriff court to have the decision annulled.  Decisions will not be implemented until this period has expired and provided no appeals have been made.</w:t>
      </w:r>
    </w:p>
    <w:p w:rsidR="00056A0E" w:rsidRDefault="00056A0E" w:rsidP="00B006D6">
      <w:pPr>
        <w:rPr>
          <w:rFonts w:eastAsia="Calibri" w:cs="Arial"/>
          <w:sz w:val="22"/>
          <w:szCs w:val="22"/>
          <w:lang w:eastAsia="en-GB"/>
        </w:rPr>
      </w:pPr>
    </w:p>
    <w:p w:rsidR="00056A0E" w:rsidRDefault="00056A0E" w:rsidP="00B006D6">
      <w:pPr>
        <w:rPr>
          <w:rFonts w:eastAsia="Calibri" w:cs="Arial"/>
          <w:sz w:val="22"/>
          <w:szCs w:val="22"/>
          <w:lang w:eastAsia="en-GB"/>
        </w:rPr>
      </w:pPr>
    </w:p>
    <w:p w:rsidR="00056A0E" w:rsidRDefault="00056A0E" w:rsidP="00B006D6">
      <w:pPr>
        <w:rPr>
          <w:rFonts w:eastAsia="Calibri" w:cs="Arial"/>
          <w:sz w:val="22"/>
          <w:szCs w:val="22"/>
          <w:lang w:eastAsia="en-GB"/>
        </w:rPr>
      </w:pPr>
    </w:p>
    <w:p w:rsidR="00056A0E" w:rsidRDefault="00056A0E" w:rsidP="00B006D6">
      <w:pPr>
        <w:rPr>
          <w:rFonts w:eastAsia="Calibri" w:cs="Arial"/>
          <w:sz w:val="22"/>
          <w:szCs w:val="22"/>
          <w:lang w:eastAsia="en-GB"/>
        </w:rPr>
      </w:pPr>
    </w:p>
    <w:p w:rsidR="001902B4" w:rsidRPr="00913B1B" w:rsidRDefault="00E034E2" w:rsidP="001902B4">
      <w:pPr>
        <w:rPr>
          <w:b/>
          <w:sz w:val="32"/>
          <w:szCs w:val="32"/>
        </w:rPr>
      </w:pPr>
      <w:r>
        <w:rPr>
          <w:b/>
          <w:sz w:val="32"/>
          <w:szCs w:val="32"/>
        </w:rPr>
        <w:t>Notice for Payment</w:t>
      </w:r>
    </w:p>
    <w:p w:rsidR="001902B4" w:rsidRDefault="001902B4" w:rsidP="001902B4">
      <w:pPr>
        <w:autoSpaceDE w:val="0"/>
        <w:autoSpaceDN w:val="0"/>
        <w:adjustRightInd w:val="0"/>
        <w:rPr>
          <w:rFonts w:ascii="Helvetica-Bold" w:hAnsi="Helvetica-Bold" w:cs="Helvetica-Bold"/>
          <w:b/>
          <w:bCs/>
          <w:sz w:val="22"/>
        </w:rPr>
      </w:pPr>
    </w:p>
    <w:p w:rsidR="001902B4" w:rsidRDefault="001902B4" w:rsidP="001902B4">
      <w:pPr>
        <w:autoSpaceDE w:val="0"/>
        <w:autoSpaceDN w:val="0"/>
        <w:adjustRightInd w:val="0"/>
        <w:rPr>
          <w:rFonts w:ascii="Helvetica-Bold" w:hAnsi="Helvetica-Bold" w:cs="Helvetica-Bold"/>
          <w:b/>
          <w:bCs/>
          <w:sz w:val="22"/>
        </w:rPr>
      </w:pPr>
    </w:p>
    <w:p w:rsidR="001902B4" w:rsidRDefault="001902B4" w:rsidP="001902B4">
      <w:pPr>
        <w:autoSpaceDE w:val="0"/>
        <w:autoSpaceDN w:val="0"/>
        <w:adjustRightInd w:val="0"/>
        <w:rPr>
          <w:rFonts w:ascii="Helvetica-Bold" w:hAnsi="Helvetica-Bold" w:cs="Helvetica-Bold"/>
          <w:b/>
          <w:bCs/>
          <w:sz w:val="22"/>
        </w:rPr>
      </w:pPr>
    </w:p>
    <w:p w:rsidR="001902B4" w:rsidRPr="00546FB5" w:rsidRDefault="001902B4" w:rsidP="00546FB5">
      <w:pPr>
        <w:autoSpaceDE w:val="0"/>
        <w:autoSpaceDN w:val="0"/>
        <w:adjustRightInd w:val="0"/>
        <w:jc w:val="left"/>
        <w:rPr>
          <w:rFonts w:cs="Arial"/>
          <w:sz w:val="24"/>
          <w:szCs w:val="24"/>
        </w:rPr>
      </w:pPr>
      <w:r w:rsidRPr="00546FB5">
        <w:rPr>
          <w:rFonts w:cs="Arial"/>
          <w:sz w:val="24"/>
          <w:szCs w:val="24"/>
        </w:rPr>
        <w:t>This is notice to the owner(s) of the property identified below to advise that they are required to pay their share of the estimated cost of common works into a joint maintenance account. Full details of estimated costs, work and where to pay are provided below:</w:t>
      </w:r>
    </w:p>
    <w:p w:rsidR="001902B4" w:rsidRDefault="001902B4" w:rsidP="001902B4">
      <w:pPr>
        <w:autoSpaceDE w:val="0"/>
        <w:autoSpaceDN w:val="0"/>
        <w:adjustRightInd w:val="0"/>
      </w:pPr>
    </w:p>
    <w:tbl>
      <w:tblPr>
        <w:tblStyle w:val="TableGrid"/>
        <w:tblW w:w="0" w:type="auto"/>
        <w:tblLook w:val="04A0" w:firstRow="1" w:lastRow="0" w:firstColumn="1" w:lastColumn="0" w:noHBand="0" w:noVBand="1"/>
      </w:tblPr>
      <w:tblGrid>
        <w:gridCol w:w="3178"/>
        <w:gridCol w:w="5884"/>
      </w:tblGrid>
      <w:tr w:rsidR="001902B4" w:rsidTr="00B562EB">
        <w:tc>
          <w:tcPr>
            <w:tcW w:w="3227" w:type="dxa"/>
          </w:tcPr>
          <w:p w:rsidR="001902B4" w:rsidRDefault="001902B4" w:rsidP="00B562EB">
            <w:r>
              <w:t>Name(s) of owner(s)</w:t>
            </w:r>
          </w:p>
          <w:p w:rsidR="001902B4" w:rsidRDefault="001902B4" w:rsidP="00B562EB">
            <w:pPr>
              <w:rPr>
                <w:color w:val="A6A6A6" w:themeColor="background1" w:themeShade="A6"/>
              </w:rPr>
            </w:pPr>
          </w:p>
          <w:p w:rsidR="001902B4" w:rsidRDefault="001902B4" w:rsidP="00B562EB"/>
        </w:tc>
        <w:tc>
          <w:tcPr>
            <w:tcW w:w="6015" w:type="dxa"/>
          </w:tcPr>
          <w:p w:rsidR="001902B4" w:rsidRPr="00D65494" w:rsidRDefault="001902B4" w:rsidP="00B562EB">
            <w:pPr>
              <w:rPr>
                <w:color w:val="A6A6A6" w:themeColor="background1" w:themeShade="A6"/>
              </w:rPr>
            </w:pPr>
            <w:r w:rsidRPr="00D65494">
              <w:rPr>
                <w:color w:val="A6A6A6" w:themeColor="background1" w:themeShade="A6"/>
              </w:rPr>
              <w:t>Janet &amp; John Smith</w:t>
            </w:r>
          </w:p>
          <w:p w:rsidR="001902B4" w:rsidRDefault="001902B4" w:rsidP="00B562EB"/>
          <w:p w:rsidR="001902B4" w:rsidRDefault="001902B4" w:rsidP="00B562EB"/>
        </w:tc>
      </w:tr>
      <w:tr w:rsidR="001902B4" w:rsidTr="00B562EB">
        <w:tc>
          <w:tcPr>
            <w:tcW w:w="3227" w:type="dxa"/>
          </w:tcPr>
          <w:p w:rsidR="001902B4" w:rsidRDefault="001902B4" w:rsidP="00546FB5">
            <w:pPr>
              <w:jc w:val="left"/>
            </w:pPr>
            <w:r>
              <w:t>Owner(s) of the property at</w:t>
            </w:r>
          </w:p>
          <w:p w:rsidR="001902B4" w:rsidRDefault="001902B4" w:rsidP="00546FB5">
            <w:pPr>
              <w:jc w:val="left"/>
            </w:pPr>
            <w:r w:rsidRPr="00D65494">
              <w:rPr>
                <w:color w:val="A6A6A6" w:themeColor="background1" w:themeShade="A6"/>
                <w:sz w:val="22"/>
              </w:rPr>
              <w:t>This is the address of the property where the work is to be carried out. Please specify the flat number</w:t>
            </w:r>
            <w:r>
              <w:rPr>
                <w:color w:val="A6A6A6" w:themeColor="background1" w:themeShade="A6"/>
                <w:sz w:val="22"/>
              </w:rPr>
              <w:t>.</w:t>
            </w:r>
          </w:p>
        </w:tc>
        <w:tc>
          <w:tcPr>
            <w:tcW w:w="6015" w:type="dxa"/>
          </w:tcPr>
          <w:p w:rsidR="001902B4" w:rsidRPr="004F0C3C" w:rsidRDefault="001902B4" w:rsidP="00B562EB">
            <w:pPr>
              <w:rPr>
                <w:color w:val="EEECE1" w:themeColor="background2"/>
              </w:rPr>
            </w:pPr>
            <w:r>
              <w:rPr>
                <w:color w:val="A6A6A6" w:themeColor="background1" w:themeShade="A6"/>
              </w:rPr>
              <w:t>Flat 1f1,</w:t>
            </w:r>
            <w:r w:rsidRPr="00D65494">
              <w:rPr>
                <w:color w:val="A6A6A6" w:themeColor="background1" w:themeShade="A6"/>
              </w:rPr>
              <w:t>123 Brown Street, Edinburgh</w:t>
            </w:r>
            <w:r>
              <w:rPr>
                <w:color w:val="A6A6A6" w:themeColor="background1" w:themeShade="A6"/>
              </w:rPr>
              <w:t xml:space="preserve"> EH10 10AB</w:t>
            </w:r>
          </w:p>
        </w:tc>
      </w:tr>
      <w:tr w:rsidR="001902B4" w:rsidTr="00B562EB">
        <w:tc>
          <w:tcPr>
            <w:tcW w:w="3227" w:type="dxa"/>
          </w:tcPr>
          <w:p w:rsidR="001902B4" w:rsidRDefault="001902B4" w:rsidP="00546FB5">
            <w:pPr>
              <w:jc w:val="left"/>
            </w:pPr>
            <w:r>
              <w:t>Correspondence Address</w:t>
            </w:r>
          </w:p>
          <w:p w:rsidR="001902B4" w:rsidRPr="0009528F" w:rsidRDefault="001902B4" w:rsidP="00546FB5">
            <w:pPr>
              <w:jc w:val="left"/>
              <w:rPr>
                <w:color w:val="A6A6A6" w:themeColor="background1" w:themeShade="A6"/>
              </w:rPr>
            </w:pPr>
            <w:r w:rsidRPr="0009528F">
              <w:rPr>
                <w:color w:val="A6A6A6" w:themeColor="background1" w:themeShade="A6"/>
              </w:rPr>
              <w:t>If different from above</w:t>
            </w:r>
          </w:p>
          <w:p w:rsidR="001902B4" w:rsidRDefault="001902B4" w:rsidP="00546FB5">
            <w:pPr>
              <w:jc w:val="left"/>
            </w:pPr>
            <w:r>
              <w:t>Email address</w:t>
            </w:r>
          </w:p>
          <w:p w:rsidR="001902B4" w:rsidRDefault="001902B4" w:rsidP="00546FB5">
            <w:pPr>
              <w:jc w:val="left"/>
            </w:pPr>
            <w:r w:rsidRPr="0009528F">
              <w:rPr>
                <w:color w:val="A6A6A6" w:themeColor="background1" w:themeShade="A6"/>
              </w:rPr>
              <w:t>If Known</w:t>
            </w:r>
          </w:p>
        </w:tc>
        <w:tc>
          <w:tcPr>
            <w:tcW w:w="6015" w:type="dxa"/>
          </w:tcPr>
          <w:p w:rsidR="001902B4" w:rsidRDefault="001902B4" w:rsidP="00B562EB"/>
        </w:tc>
      </w:tr>
      <w:tr w:rsidR="001902B4" w:rsidTr="00B562EB">
        <w:tc>
          <w:tcPr>
            <w:tcW w:w="3227" w:type="dxa"/>
          </w:tcPr>
          <w:p w:rsidR="001902B4" w:rsidRDefault="001902B4" w:rsidP="00B562EB">
            <w:r>
              <w:t>Shall deposit a sum of:</w:t>
            </w:r>
          </w:p>
          <w:p w:rsidR="001902B4" w:rsidRPr="00D65494" w:rsidRDefault="001902B4" w:rsidP="00546FB5">
            <w:pPr>
              <w:jc w:val="left"/>
              <w:rPr>
                <w:color w:val="7F7F7F" w:themeColor="text1" w:themeTint="80"/>
                <w:sz w:val="22"/>
              </w:rPr>
            </w:pPr>
            <w:r w:rsidRPr="00D65494">
              <w:rPr>
                <w:color w:val="A6A6A6" w:themeColor="background1" w:themeShade="A6"/>
                <w:sz w:val="22"/>
              </w:rPr>
              <w:t>This is all properties full share of the estimated works cost</w:t>
            </w:r>
          </w:p>
        </w:tc>
        <w:tc>
          <w:tcPr>
            <w:tcW w:w="6015" w:type="dxa"/>
          </w:tcPr>
          <w:p w:rsidR="001902B4" w:rsidRDefault="001902B4" w:rsidP="00B562EB">
            <w:pPr>
              <w:rPr>
                <w:rFonts w:cs="Arial"/>
                <w:szCs w:val="24"/>
              </w:rPr>
            </w:pPr>
            <w:r>
              <w:rPr>
                <w:rFonts w:cs="Arial"/>
                <w:szCs w:val="24"/>
              </w:rPr>
              <w:t xml:space="preserve">The Title Deeds/Tenement Management Scheme </w:t>
            </w:r>
            <w:r>
              <w:rPr>
                <w:rFonts w:cs="Arial"/>
                <w:i/>
                <w:szCs w:val="24"/>
              </w:rPr>
              <w:t>(delete as appropriate)</w:t>
            </w:r>
            <w:r>
              <w:rPr>
                <w:rFonts w:cs="Arial"/>
                <w:szCs w:val="24"/>
              </w:rPr>
              <w:t xml:space="preserve"> confirm the following apportionment of costs for all owners –</w:t>
            </w:r>
          </w:p>
          <w:tbl>
            <w:tblPr>
              <w:tblStyle w:val="TableGrid"/>
              <w:tblpPr w:leftFromText="180" w:rightFromText="180" w:vertAnchor="text" w:horzAnchor="margin" w:tblpX="250" w:tblpY="151"/>
              <w:tblW w:w="0" w:type="auto"/>
              <w:tblLook w:val="04A0" w:firstRow="1" w:lastRow="0" w:firstColumn="1" w:lastColumn="0" w:noHBand="0" w:noVBand="1"/>
            </w:tblPr>
            <w:tblGrid>
              <w:gridCol w:w="1393"/>
              <w:gridCol w:w="1391"/>
              <w:gridCol w:w="2874"/>
            </w:tblGrid>
            <w:tr w:rsidR="001902B4" w:rsidTr="00B562EB">
              <w:tc>
                <w:tcPr>
                  <w:tcW w:w="1413" w:type="dxa"/>
                  <w:tcBorders>
                    <w:top w:val="single" w:sz="4" w:space="0" w:color="auto"/>
                    <w:left w:val="single" w:sz="4" w:space="0" w:color="auto"/>
                    <w:bottom w:val="single" w:sz="4" w:space="0" w:color="auto"/>
                    <w:right w:val="single" w:sz="4" w:space="0" w:color="auto"/>
                  </w:tcBorders>
                  <w:hideMark/>
                </w:tcPr>
                <w:p w:rsidR="001902B4" w:rsidRDefault="001902B4" w:rsidP="00B562EB">
                  <w:pPr>
                    <w:jc w:val="center"/>
                    <w:rPr>
                      <w:rFonts w:cs="Arial"/>
                      <w:szCs w:val="24"/>
                      <w:u w:val="single"/>
                    </w:rPr>
                  </w:pPr>
                  <w:r>
                    <w:rPr>
                      <w:rFonts w:cs="Arial"/>
                      <w:szCs w:val="24"/>
                      <w:u w:val="single"/>
                    </w:rPr>
                    <w:t>Flat</w:t>
                  </w:r>
                </w:p>
              </w:tc>
              <w:tc>
                <w:tcPr>
                  <w:tcW w:w="1417" w:type="dxa"/>
                  <w:tcBorders>
                    <w:top w:val="single" w:sz="4" w:space="0" w:color="auto"/>
                    <w:left w:val="single" w:sz="4" w:space="0" w:color="auto"/>
                    <w:bottom w:val="single" w:sz="4" w:space="0" w:color="auto"/>
                    <w:right w:val="single" w:sz="4" w:space="0" w:color="auto"/>
                  </w:tcBorders>
                  <w:hideMark/>
                </w:tcPr>
                <w:p w:rsidR="001902B4" w:rsidRDefault="001902B4" w:rsidP="00B562EB">
                  <w:pPr>
                    <w:jc w:val="center"/>
                    <w:rPr>
                      <w:rFonts w:cs="Arial"/>
                      <w:szCs w:val="24"/>
                      <w:u w:val="single"/>
                    </w:rPr>
                  </w:pPr>
                  <w:r>
                    <w:rPr>
                      <w:rFonts w:cs="Arial"/>
                      <w:szCs w:val="24"/>
                      <w:u w:val="single"/>
                    </w:rPr>
                    <w:t>Share %</w:t>
                  </w:r>
                </w:p>
              </w:tc>
              <w:tc>
                <w:tcPr>
                  <w:tcW w:w="2959" w:type="dxa"/>
                  <w:tcBorders>
                    <w:top w:val="single" w:sz="4" w:space="0" w:color="auto"/>
                    <w:left w:val="single" w:sz="4" w:space="0" w:color="auto"/>
                    <w:bottom w:val="single" w:sz="4" w:space="0" w:color="auto"/>
                    <w:right w:val="single" w:sz="4" w:space="0" w:color="auto"/>
                  </w:tcBorders>
                  <w:hideMark/>
                </w:tcPr>
                <w:p w:rsidR="001902B4" w:rsidRDefault="001902B4" w:rsidP="00B562EB">
                  <w:pPr>
                    <w:jc w:val="center"/>
                    <w:rPr>
                      <w:rFonts w:cs="Arial"/>
                      <w:szCs w:val="24"/>
                      <w:u w:val="single"/>
                    </w:rPr>
                  </w:pPr>
                  <w:r>
                    <w:rPr>
                      <w:rFonts w:cs="Arial"/>
                      <w:szCs w:val="24"/>
                      <w:u w:val="single"/>
                    </w:rPr>
                    <w:t>Share £</w:t>
                  </w:r>
                </w:p>
              </w:tc>
            </w:tr>
            <w:tr w:rsidR="001902B4" w:rsidTr="00B562EB">
              <w:tc>
                <w:tcPr>
                  <w:tcW w:w="1413" w:type="dxa"/>
                  <w:tcBorders>
                    <w:top w:val="single" w:sz="4" w:space="0" w:color="auto"/>
                    <w:left w:val="single" w:sz="4" w:space="0" w:color="auto"/>
                    <w:bottom w:val="single" w:sz="4" w:space="0" w:color="auto"/>
                    <w:right w:val="single" w:sz="4" w:space="0" w:color="auto"/>
                  </w:tcBorders>
                  <w:hideMark/>
                </w:tcPr>
                <w:p w:rsidR="001902B4" w:rsidRDefault="001902B4" w:rsidP="00B562E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1902B4" w:rsidRDefault="001902B4" w:rsidP="00B562E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1902B4" w:rsidRDefault="001902B4" w:rsidP="00B562EB">
                  <w:pPr>
                    <w:rPr>
                      <w:rFonts w:cs="Arial"/>
                      <w:szCs w:val="24"/>
                    </w:rPr>
                  </w:pPr>
                  <w:r>
                    <w:rPr>
                      <w:rFonts w:cs="Arial"/>
                      <w:szCs w:val="24"/>
                    </w:rPr>
                    <w:t>£</w:t>
                  </w:r>
                </w:p>
              </w:tc>
            </w:tr>
            <w:tr w:rsidR="001902B4" w:rsidTr="00B562EB">
              <w:tc>
                <w:tcPr>
                  <w:tcW w:w="1413" w:type="dxa"/>
                  <w:tcBorders>
                    <w:top w:val="single" w:sz="4" w:space="0" w:color="auto"/>
                    <w:left w:val="single" w:sz="4" w:space="0" w:color="auto"/>
                    <w:bottom w:val="single" w:sz="4" w:space="0" w:color="auto"/>
                    <w:right w:val="single" w:sz="4" w:space="0" w:color="auto"/>
                  </w:tcBorders>
                  <w:hideMark/>
                </w:tcPr>
                <w:p w:rsidR="001902B4" w:rsidRDefault="001902B4" w:rsidP="00B562E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1902B4" w:rsidRDefault="001902B4" w:rsidP="00B562E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1902B4" w:rsidRDefault="001902B4" w:rsidP="00B562EB">
                  <w:pPr>
                    <w:rPr>
                      <w:rFonts w:cs="Arial"/>
                      <w:szCs w:val="24"/>
                    </w:rPr>
                  </w:pPr>
                  <w:r>
                    <w:rPr>
                      <w:rFonts w:cs="Arial"/>
                      <w:szCs w:val="24"/>
                    </w:rPr>
                    <w:t>£</w:t>
                  </w:r>
                </w:p>
              </w:tc>
            </w:tr>
            <w:tr w:rsidR="001902B4" w:rsidTr="00B562EB">
              <w:tc>
                <w:tcPr>
                  <w:tcW w:w="1413" w:type="dxa"/>
                  <w:tcBorders>
                    <w:top w:val="single" w:sz="4" w:space="0" w:color="auto"/>
                    <w:left w:val="single" w:sz="4" w:space="0" w:color="auto"/>
                    <w:bottom w:val="single" w:sz="4" w:space="0" w:color="auto"/>
                    <w:right w:val="single" w:sz="4" w:space="0" w:color="auto"/>
                  </w:tcBorders>
                  <w:hideMark/>
                </w:tcPr>
                <w:p w:rsidR="001902B4" w:rsidRDefault="001902B4" w:rsidP="00B562E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1902B4" w:rsidRDefault="001902B4" w:rsidP="00B562E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1902B4" w:rsidRDefault="001902B4" w:rsidP="00B562EB">
                  <w:pPr>
                    <w:rPr>
                      <w:rFonts w:cs="Arial"/>
                      <w:szCs w:val="24"/>
                    </w:rPr>
                  </w:pPr>
                  <w:r>
                    <w:rPr>
                      <w:rFonts w:cs="Arial"/>
                      <w:szCs w:val="24"/>
                    </w:rPr>
                    <w:t>£</w:t>
                  </w:r>
                </w:p>
              </w:tc>
            </w:tr>
            <w:tr w:rsidR="001902B4" w:rsidTr="00B562EB">
              <w:tc>
                <w:tcPr>
                  <w:tcW w:w="1413" w:type="dxa"/>
                  <w:tcBorders>
                    <w:top w:val="single" w:sz="4" w:space="0" w:color="auto"/>
                    <w:left w:val="single" w:sz="4" w:space="0" w:color="auto"/>
                    <w:bottom w:val="single" w:sz="4" w:space="0" w:color="auto"/>
                    <w:right w:val="single" w:sz="4" w:space="0" w:color="auto"/>
                  </w:tcBorders>
                  <w:hideMark/>
                </w:tcPr>
                <w:p w:rsidR="001902B4" w:rsidRDefault="001902B4" w:rsidP="00B562E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1902B4" w:rsidRDefault="001902B4" w:rsidP="00B562E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1902B4" w:rsidRDefault="001902B4" w:rsidP="00B562EB">
                  <w:r>
                    <w:rPr>
                      <w:rFonts w:cs="Arial"/>
                      <w:szCs w:val="24"/>
                    </w:rPr>
                    <w:t>£</w:t>
                  </w:r>
                </w:p>
              </w:tc>
            </w:tr>
            <w:tr w:rsidR="001902B4" w:rsidTr="00B562EB">
              <w:tc>
                <w:tcPr>
                  <w:tcW w:w="1413" w:type="dxa"/>
                  <w:tcBorders>
                    <w:top w:val="single" w:sz="4" w:space="0" w:color="auto"/>
                    <w:left w:val="single" w:sz="4" w:space="0" w:color="auto"/>
                    <w:bottom w:val="single" w:sz="4" w:space="0" w:color="auto"/>
                    <w:right w:val="single" w:sz="4" w:space="0" w:color="auto"/>
                  </w:tcBorders>
                  <w:hideMark/>
                </w:tcPr>
                <w:p w:rsidR="001902B4" w:rsidRDefault="001902B4" w:rsidP="00B562E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1902B4" w:rsidRDefault="001902B4" w:rsidP="00B562E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1902B4" w:rsidRDefault="001902B4" w:rsidP="00B562EB">
                  <w:r>
                    <w:rPr>
                      <w:rFonts w:cs="Arial"/>
                      <w:szCs w:val="24"/>
                    </w:rPr>
                    <w:t>£</w:t>
                  </w:r>
                </w:p>
              </w:tc>
            </w:tr>
            <w:tr w:rsidR="001902B4" w:rsidTr="00B562EB">
              <w:tc>
                <w:tcPr>
                  <w:tcW w:w="1413" w:type="dxa"/>
                  <w:tcBorders>
                    <w:top w:val="single" w:sz="4" w:space="0" w:color="auto"/>
                    <w:left w:val="single" w:sz="4" w:space="0" w:color="auto"/>
                    <w:bottom w:val="single" w:sz="4" w:space="0" w:color="auto"/>
                    <w:right w:val="single" w:sz="4" w:space="0" w:color="auto"/>
                  </w:tcBorders>
                  <w:hideMark/>
                </w:tcPr>
                <w:p w:rsidR="001902B4" w:rsidRDefault="001902B4" w:rsidP="00B562E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1902B4" w:rsidRDefault="001902B4" w:rsidP="00B562E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1902B4" w:rsidRDefault="001902B4" w:rsidP="00B562EB">
                  <w:r>
                    <w:rPr>
                      <w:rFonts w:cs="Arial"/>
                      <w:szCs w:val="24"/>
                    </w:rPr>
                    <w:t>£</w:t>
                  </w:r>
                </w:p>
              </w:tc>
            </w:tr>
            <w:tr w:rsidR="001902B4" w:rsidTr="00B562EB">
              <w:tc>
                <w:tcPr>
                  <w:tcW w:w="1413" w:type="dxa"/>
                  <w:tcBorders>
                    <w:top w:val="single" w:sz="4" w:space="0" w:color="auto"/>
                    <w:left w:val="single" w:sz="4" w:space="0" w:color="auto"/>
                    <w:bottom w:val="single" w:sz="4" w:space="0" w:color="auto"/>
                    <w:right w:val="single" w:sz="4" w:space="0" w:color="auto"/>
                  </w:tcBorders>
                  <w:hideMark/>
                </w:tcPr>
                <w:p w:rsidR="001902B4" w:rsidRDefault="001902B4" w:rsidP="00B562E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1902B4" w:rsidRDefault="001902B4" w:rsidP="00B562E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1902B4" w:rsidRDefault="001902B4" w:rsidP="00B562EB">
                  <w:r>
                    <w:rPr>
                      <w:rFonts w:cs="Arial"/>
                      <w:szCs w:val="24"/>
                    </w:rPr>
                    <w:t>£</w:t>
                  </w:r>
                </w:p>
              </w:tc>
            </w:tr>
            <w:tr w:rsidR="001902B4" w:rsidTr="00B562EB">
              <w:tc>
                <w:tcPr>
                  <w:tcW w:w="1413" w:type="dxa"/>
                  <w:tcBorders>
                    <w:top w:val="single" w:sz="4" w:space="0" w:color="auto"/>
                    <w:left w:val="single" w:sz="4" w:space="0" w:color="auto"/>
                    <w:bottom w:val="single" w:sz="4" w:space="0" w:color="auto"/>
                    <w:right w:val="single" w:sz="4" w:space="0" w:color="auto"/>
                  </w:tcBorders>
                  <w:hideMark/>
                </w:tcPr>
                <w:p w:rsidR="001902B4" w:rsidRDefault="001902B4" w:rsidP="00B562E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1902B4" w:rsidRDefault="001902B4" w:rsidP="00B562E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1902B4" w:rsidRDefault="001902B4" w:rsidP="00B562EB">
                  <w:r>
                    <w:rPr>
                      <w:rFonts w:cs="Arial"/>
                      <w:szCs w:val="24"/>
                    </w:rPr>
                    <w:t>£</w:t>
                  </w:r>
                </w:p>
              </w:tc>
            </w:tr>
            <w:tr w:rsidR="001902B4" w:rsidTr="00B562EB">
              <w:tc>
                <w:tcPr>
                  <w:tcW w:w="1413" w:type="dxa"/>
                  <w:tcBorders>
                    <w:top w:val="single" w:sz="4" w:space="0" w:color="auto"/>
                    <w:left w:val="single" w:sz="4" w:space="0" w:color="auto"/>
                    <w:bottom w:val="single" w:sz="4" w:space="0" w:color="auto"/>
                    <w:right w:val="single" w:sz="4" w:space="0" w:color="auto"/>
                  </w:tcBorders>
                  <w:hideMark/>
                </w:tcPr>
                <w:p w:rsidR="001902B4" w:rsidRDefault="001902B4" w:rsidP="00B562E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1902B4" w:rsidRDefault="001902B4" w:rsidP="00B562E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1902B4" w:rsidRDefault="001902B4" w:rsidP="00B562EB">
                  <w:r>
                    <w:rPr>
                      <w:rFonts w:cs="Arial"/>
                      <w:szCs w:val="24"/>
                    </w:rPr>
                    <w:t>£</w:t>
                  </w:r>
                </w:p>
              </w:tc>
            </w:tr>
            <w:tr w:rsidR="001902B4" w:rsidTr="00B562EB">
              <w:tc>
                <w:tcPr>
                  <w:tcW w:w="1413" w:type="dxa"/>
                  <w:tcBorders>
                    <w:top w:val="single" w:sz="4" w:space="0" w:color="auto"/>
                    <w:left w:val="single" w:sz="4" w:space="0" w:color="auto"/>
                    <w:bottom w:val="single" w:sz="4" w:space="0" w:color="auto"/>
                    <w:right w:val="single" w:sz="4" w:space="0" w:color="auto"/>
                  </w:tcBorders>
                  <w:hideMark/>
                </w:tcPr>
                <w:p w:rsidR="001902B4" w:rsidRDefault="001902B4" w:rsidP="00B562E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1902B4" w:rsidRDefault="001902B4" w:rsidP="00B562E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1902B4" w:rsidRDefault="001902B4" w:rsidP="00B562EB">
                  <w:r>
                    <w:rPr>
                      <w:rFonts w:cs="Arial"/>
                      <w:szCs w:val="24"/>
                    </w:rPr>
                    <w:t>£</w:t>
                  </w:r>
                </w:p>
              </w:tc>
            </w:tr>
            <w:tr w:rsidR="001902B4" w:rsidTr="00B562EB">
              <w:tc>
                <w:tcPr>
                  <w:tcW w:w="1413" w:type="dxa"/>
                  <w:tcBorders>
                    <w:top w:val="single" w:sz="4" w:space="0" w:color="auto"/>
                    <w:left w:val="single" w:sz="4" w:space="0" w:color="auto"/>
                    <w:bottom w:val="single" w:sz="4" w:space="0" w:color="auto"/>
                    <w:right w:val="single" w:sz="4" w:space="0" w:color="auto"/>
                  </w:tcBorders>
                  <w:hideMark/>
                </w:tcPr>
                <w:p w:rsidR="001902B4" w:rsidRDefault="001902B4" w:rsidP="00B562E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1902B4" w:rsidRDefault="001902B4" w:rsidP="00B562E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1902B4" w:rsidRDefault="001902B4" w:rsidP="00B562EB">
                  <w:r>
                    <w:rPr>
                      <w:rFonts w:cs="Arial"/>
                      <w:szCs w:val="24"/>
                    </w:rPr>
                    <w:t>£</w:t>
                  </w:r>
                </w:p>
              </w:tc>
            </w:tr>
            <w:tr w:rsidR="001902B4" w:rsidTr="00B562EB">
              <w:tc>
                <w:tcPr>
                  <w:tcW w:w="1413" w:type="dxa"/>
                  <w:tcBorders>
                    <w:top w:val="single" w:sz="4" w:space="0" w:color="auto"/>
                    <w:left w:val="single" w:sz="4" w:space="0" w:color="auto"/>
                    <w:bottom w:val="single" w:sz="4" w:space="0" w:color="auto"/>
                    <w:right w:val="single" w:sz="4" w:space="0" w:color="auto"/>
                  </w:tcBorders>
                  <w:hideMark/>
                </w:tcPr>
                <w:p w:rsidR="001902B4" w:rsidRDefault="001902B4" w:rsidP="00B562E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1902B4" w:rsidRDefault="001902B4" w:rsidP="00B562E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1902B4" w:rsidRDefault="001902B4" w:rsidP="00B562EB">
                  <w:r>
                    <w:rPr>
                      <w:rFonts w:cs="Arial"/>
                      <w:szCs w:val="24"/>
                    </w:rPr>
                    <w:t>£</w:t>
                  </w:r>
                </w:p>
              </w:tc>
            </w:tr>
            <w:tr w:rsidR="001902B4" w:rsidTr="00B562EB">
              <w:tc>
                <w:tcPr>
                  <w:tcW w:w="1413" w:type="dxa"/>
                  <w:tcBorders>
                    <w:top w:val="single" w:sz="4" w:space="0" w:color="auto"/>
                    <w:left w:val="single" w:sz="4" w:space="0" w:color="auto"/>
                    <w:bottom w:val="single" w:sz="4" w:space="0" w:color="auto"/>
                    <w:right w:val="single" w:sz="4" w:space="0" w:color="auto"/>
                  </w:tcBorders>
                  <w:hideMark/>
                </w:tcPr>
                <w:p w:rsidR="001902B4" w:rsidRDefault="001902B4" w:rsidP="00B562E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1902B4" w:rsidRDefault="001902B4" w:rsidP="00B562E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1902B4" w:rsidRDefault="001902B4" w:rsidP="00B562EB">
                  <w:r>
                    <w:rPr>
                      <w:rFonts w:cs="Arial"/>
                      <w:szCs w:val="24"/>
                    </w:rPr>
                    <w:t>£</w:t>
                  </w:r>
                </w:p>
              </w:tc>
            </w:tr>
            <w:tr w:rsidR="001902B4" w:rsidTr="00B562EB">
              <w:tc>
                <w:tcPr>
                  <w:tcW w:w="1413" w:type="dxa"/>
                  <w:tcBorders>
                    <w:top w:val="single" w:sz="4" w:space="0" w:color="auto"/>
                    <w:left w:val="single" w:sz="4" w:space="0" w:color="auto"/>
                    <w:bottom w:val="single" w:sz="4" w:space="0" w:color="auto"/>
                    <w:right w:val="single" w:sz="4" w:space="0" w:color="auto"/>
                  </w:tcBorders>
                  <w:hideMark/>
                </w:tcPr>
                <w:p w:rsidR="001902B4" w:rsidRDefault="001902B4" w:rsidP="00B562EB">
                  <w:pPr>
                    <w:jc w:val="center"/>
                    <w:rPr>
                      <w:rFonts w:cs="Arial"/>
                      <w:b/>
                      <w:szCs w:val="24"/>
                    </w:rPr>
                  </w:pPr>
                  <w:r>
                    <w:rPr>
                      <w:rFonts w:cs="Arial"/>
                      <w:b/>
                      <w:szCs w:val="24"/>
                    </w:rPr>
                    <w:t>TOTAL</w:t>
                  </w:r>
                </w:p>
              </w:tc>
              <w:tc>
                <w:tcPr>
                  <w:tcW w:w="1417" w:type="dxa"/>
                  <w:tcBorders>
                    <w:top w:val="single" w:sz="4" w:space="0" w:color="auto"/>
                    <w:left w:val="single" w:sz="4" w:space="0" w:color="auto"/>
                    <w:bottom w:val="single" w:sz="4" w:space="0" w:color="auto"/>
                    <w:right w:val="single" w:sz="4" w:space="0" w:color="auto"/>
                  </w:tcBorders>
                  <w:hideMark/>
                </w:tcPr>
                <w:p w:rsidR="001902B4" w:rsidRDefault="001902B4" w:rsidP="00B562EB">
                  <w:pPr>
                    <w:jc w:val="center"/>
                    <w:rPr>
                      <w:rFonts w:cs="Arial"/>
                      <w:b/>
                      <w:szCs w:val="24"/>
                    </w:rPr>
                  </w:pPr>
                  <w:r>
                    <w:rPr>
                      <w:rFonts w:cs="Arial"/>
                      <w:b/>
                      <w:szCs w:val="24"/>
                    </w:rPr>
                    <w:t>100%</w:t>
                  </w:r>
                </w:p>
              </w:tc>
              <w:tc>
                <w:tcPr>
                  <w:tcW w:w="2959" w:type="dxa"/>
                  <w:tcBorders>
                    <w:top w:val="single" w:sz="4" w:space="0" w:color="auto"/>
                    <w:left w:val="single" w:sz="4" w:space="0" w:color="auto"/>
                    <w:bottom w:val="single" w:sz="4" w:space="0" w:color="auto"/>
                    <w:right w:val="single" w:sz="4" w:space="0" w:color="auto"/>
                  </w:tcBorders>
                  <w:hideMark/>
                </w:tcPr>
                <w:p w:rsidR="001902B4" w:rsidRDefault="001902B4" w:rsidP="00B562EB">
                  <w:pPr>
                    <w:rPr>
                      <w:rFonts w:cs="Arial"/>
                      <w:b/>
                      <w:szCs w:val="24"/>
                    </w:rPr>
                  </w:pPr>
                  <w:r>
                    <w:rPr>
                      <w:rFonts w:cs="Arial"/>
                      <w:b/>
                      <w:szCs w:val="24"/>
                    </w:rPr>
                    <w:t>£</w:t>
                  </w:r>
                </w:p>
              </w:tc>
            </w:tr>
          </w:tbl>
          <w:p w:rsidR="001902B4" w:rsidRDefault="001902B4" w:rsidP="00B562EB"/>
        </w:tc>
      </w:tr>
      <w:tr w:rsidR="001902B4" w:rsidTr="00B562EB">
        <w:tc>
          <w:tcPr>
            <w:tcW w:w="3227" w:type="dxa"/>
          </w:tcPr>
          <w:p w:rsidR="001902B4" w:rsidRDefault="001902B4" w:rsidP="00B562EB">
            <w:r>
              <w:t>To be deposited into this maintenance account:</w:t>
            </w:r>
          </w:p>
        </w:tc>
        <w:tc>
          <w:tcPr>
            <w:tcW w:w="6015" w:type="dxa"/>
          </w:tcPr>
          <w:p w:rsidR="001902B4" w:rsidRDefault="001902B4" w:rsidP="00B562EB">
            <w:r>
              <w:t>Name of Bank:</w:t>
            </w:r>
          </w:p>
          <w:p w:rsidR="001902B4" w:rsidRDefault="001902B4" w:rsidP="00B562EB">
            <w:r>
              <w:t>Address of Bank:</w:t>
            </w:r>
          </w:p>
          <w:p w:rsidR="001902B4" w:rsidRDefault="001902B4" w:rsidP="00B562EB"/>
          <w:p w:rsidR="001902B4" w:rsidRDefault="001902B4" w:rsidP="00B562EB"/>
          <w:p w:rsidR="001902B4" w:rsidRDefault="001902B4" w:rsidP="00B562EB">
            <w:r>
              <w:t>Sort Code:</w:t>
            </w:r>
          </w:p>
          <w:p w:rsidR="001902B4" w:rsidRDefault="001902B4" w:rsidP="00B562EB">
            <w:r>
              <w:t>Account Number:</w:t>
            </w:r>
          </w:p>
          <w:p w:rsidR="001902B4" w:rsidRDefault="001902B4" w:rsidP="00B562EB"/>
        </w:tc>
      </w:tr>
      <w:tr w:rsidR="001902B4" w:rsidTr="00B562EB">
        <w:tc>
          <w:tcPr>
            <w:tcW w:w="3227" w:type="dxa"/>
          </w:tcPr>
          <w:p w:rsidR="001902B4" w:rsidRDefault="001902B4" w:rsidP="00B562EB">
            <w:r>
              <w:t>Final date money is due to be deposited in the maintenance account</w:t>
            </w:r>
          </w:p>
        </w:tc>
        <w:tc>
          <w:tcPr>
            <w:tcW w:w="6015" w:type="dxa"/>
          </w:tcPr>
          <w:p w:rsidR="001902B4" w:rsidRPr="00815711" w:rsidRDefault="001902B4" w:rsidP="00B562EB">
            <w:r w:rsidRPr="00815711">
              <w:t>Date:</w:t>
            </w:r>
          </w:p>
        </w:tc>
      </w:tr>
      <w:tr w:rsidR="001902B4" w:rsidTr="00B562EB">
        <w:tc>
          <w:tcPr>
            <w:tcW w:w="3227" w:type="dxa"/>
          </w:tcPr>
          <w:p w:rsidR="001902B4" w:rsidRDefault="001902B4" w:rsidP="00B562EB">
            <w:r>
              <w:t>Details of work being carried out as per the agreed Scheme Decision</w:t>
            </w:r>
          </w:p>
        </w:tc>
        <w:tc>
          <w:tcPr>
            <w:tcW w:w="6015" w:type="dxa"/>
          </w:tcPr>
          <w:p w:rsidR="001902B4" w:rsidRDefault="001902B4" w:rsidP="00B562EB"/>
          <w:p w:rsidR="001902B4" w:rsidRDefault="001902B4" w:rsidP="00B562EB"/>
          <w:p w:rsidR="001902B4" w:rsidRDefault="001902B4" w:rsidP="00B562EB"/>
          <w:p w:rsidR="001902B4" w:rsidRDefault="001902B4" w:rsidP="00B562EB"/>
        </w:tc>
      </w:tr>
      <w:tr w:rsidR="001902B4" w:rsidTr="00B562EB">
        <w:tc>
          <w:tcPr>
            <w:tcW w:w="3227" w:type="dxa"/>
          </w:tcPr>
          <w:p w:rsidR="001902B4" w:rsidRDefault="001902B4" w:rsidP="00B562EB">
            <w:r>
              <w:lastRenderedPageBreak/>
              <w:t>Detail the estimates voted on and reasons for this being the preferred choice:</w:t>
            </w:r>
          </w:p>
          <w:p w:rsidR="001902B4" w:rsidRPr="00F135FE" w:rsidRDefault="001902B4" w:rsidP="00B562EB">
            <w:pPr>
              <w:rPr>
                <w:color w:val="808080" w:themeColor="background1" w:themeShade="80"/>
              </w:rPr>
            </w:pPr>
            <w:r w:rsidRPr="00F135FE">
              <w:rPr>
                <w:color w:val="808080" w:themeColor="background1" w:themeShade="80"/>
              </w:rPr>
              <w:t>Contractor and costs</w:t>
            </w:r>
          </w:p>
        </w:tc>
        <w:tc>
          <w:tcPr>
            <w:tcW w:w="6015" w:type="dxa"/>
          </w:tcPr>
          <w:p w:rsidR="001902B4" w:rsidRDefault="001902B4" w:rsidP="00B562EB"/>
        </w:tc>
      </w:tr>
      <w:tr w:rsidR="001902B4" w:rsidTr="00B562EB">
        <w:tc>
          <w:tcPr>
            <w:tcW w:w="3227" w:type="dxa"/>
          </w:tcPr>
          <w:p w:rsidR="001902B4" w:rsidRDefault="001902B4" w:rsidP="00B562EB">
            <w:r>
              <w:t xml:space="preserve">Date of Scheme meeting/agreement by owners that the work was needed </w:t>
            </w:r>
            <w:r w:rsidRPr="004938FC">
              <w:rPr>
                <w:color w:val="7F7F7F" w:themeColor="text1" w:themeTint="80"/>
              </w:rPr>
              <w:t>This</w:t>
            </w:r>
            <w:r>
              <w:rPr>
                <w:color w:val="7F7F7F" w:themeColor="text1" w:themeTint="80"/>
              </w:rPr>
              <w:t xml:space="preserve"> must have been a majority decision</w:t>
            </w:r>
          </w:p>
        </w:tc>
        <w:tc>
          <w:tcPr>
            <w:tcW w:w="6015" w:type="dxa"/>
          </w:tcPr>
          <w:p w:rsidR="001902B4" w:rsidRPr="00815711" w:rsidRDefault="001902B4" w:rsidP="00B562EB">
            <w:r w:rsidRPr="00815711">
              <w:t>Date:</w:t>
            </w:r>
          </w:p>
        </w:tc>
      </w:tr>
      <w:tr w:rsidR="001902B4" w:rsidTr="00B562EB">
        <w:tc>
          <w:tcPr>
            <w:tcW w:w="3227" w:type="dxa"/>
          </w:tcPr>
          <w:p w:rsidR="001902B4" w:rsidRDefault="001902B4" w:rsidP="00B562EB">
            <w:r>
              <w:t>If all shares are paid the proposed timescale for carrying out the works are:</w:t>
            </w:r>
          </w:p>
        </w:tc>
        <w:tc>
          <w:tcPr>
            <w:tcW w:w="6015" w:type="dxa"/>
          </w:tcPr>
          <w:p w:rsidR="001902B4" w:rsidRDefault="001902B4" w:rsidP="00B562EB">
            <w:r>
              <w:t>Number of weeks work likely to take:</w:t>
            </w:r>
          </w:p>
          <w:p w:rsidR="001902B4" w:rsidRDefault="001902B4" w:rsidP="00B562EB"/>
          <w:p w:rsidR="001902B4" w:rsidRDefault="001902B4" w:rsidP="00B562EB">
            <w:r>
              <w:t>Proposed start date:</w:t>
            </w:r>
          </w:p>
          <w:p w:rsidR="001902B4" w:rsidRDefault="001902B4" w:rsidP="00B562EB"/>
          <w:p w:rsidR="001902B4" w:rsidRDefault="001902B4" w:rsidP="00B562EB">
            <w:r>
              <w:t>Proposed end date:</w:t>
            </w:r>
          </w:p>
          <w:p w:rsidR="001902B4" w:rsidRDefault="001902B4" w:rsidP="00B562EB"/>
          <w:p w:rsidR="001902B4" w:rsidRDefault="001902B4" w:rsidP="00B562EB"/>
        </w:tc>
      </w:tr>
      <w:tr w:rsidR="001902B4" w:rsidTr="00B562EB">
        <w:tc>
          <w:tcPr>
            <w:tcW w:w="3227" w:type="dxa"/>
          </w:tcPr>
          <w:p w:rsidR="001902B4" w:rsidRDefault="001902B4" w:rsidP="00B562EB">
            <w:r>
              <w:t>Names and addresses of all the owners who have agreed to the works</w:t>
            </w:r>
          </w:p>
        </w:tc>
        <w:tc>
          <w:tcPr>
            <w:tcW w:w="6015" w:type="dxa"/>
          </w:tcPr>
          <w:p w:rsidR="001902B4" w:rsidRDefault="001902B4" w:rsidP="00B562EB">
            <w:r>
              <w:t xml:space="preserve">                                           </w:t>
            </w:r>
          </w:p>
          <w:tbl>
            <w:tblPr>
              <w:tblStyle w:val="TableGrid"/>
              <w:tblW w:w="0" w:type="auto"/>
              <w:tblLook w:val="04A0" w:firstRow="1" w:lastRow="0" w:firstColumn="1" w:lastColumn="0" w:noHBand="0" w:noVBand="1"/>
            </w:tblPr>
            <w:tblGrid>
              <w:gridCol w:w="2377"/>
              <w:gridCol w:w="3239"/>
            </w:tblGrid>
            <w:tr w:rsidR="001902B4" w:rsidTr="00B562EB">
              <w:tc>
                <w:tcPr>
                  <w:tcW w:w="2377" w:type="dxa"/>
                </w:tcPr>
                <w:p w:rsidR="001902B4" w:rsidRDefault="001902B4" w:rsidP="00B562EB">
                  <w:r>
                    <w:t>Name(s)</w:t>
                  </w:r>
                </w:p>
              </w:tc>
              <w:tc>
                <w:tcPr>
                  <w:tcW w:w="3239" w:type="dxa"/>
                </w:tcPr>
                <w:p w:rsidR="001902B4" w:rsidRDefault="001902B4" w:rsidP="00B562EB">
                  <w:r>
                    <w:t>Address</w:t>
                  </w:r>
                </w:p>
              </w:tc>
            </w:tr>
            <w:tr w:rsidR="001902B4" w:rsidTr="00B562EB">
              <w:tc>
                <w:tcPr>
                  <w:tcW w:w="2377" w:type="dxa"/>
                </w:tcPr>
                <w:p w:rsidR="001902B4" w:rsidRDefault="001902B4" w:rsidP="00B562EB"/>
              </w:tc>
              <w:tc>
                <w:tcPr>
                  <w:tcW w:w="3239" w:type="dxa"/>
                </w:tcPr>
                <w:p w:rsidR="001902B4" w:rsidRDefault="001902B4" w:rsidP="00B562EB"/>
              </w:tc>
            </w:tr>
            <w:tr w:rsidR="001902B4" w:rsidTr="00B562EB">
              <w:tc>
                <w:tcPr>
                  <w:tcW w:w="2377" w:type="dxa"/>
                </w:tcPr>
                <w:p w:rsidR="001902B4" w:rsidRDefault="001902B4" w:rsidP="00B562EB"/>
              </w:tc>
              <w:tc>
                <w:tcPr>
                  <w:tcW w:w="3239" w:type="dxa"/>
                </w:tcPr>
                <w:p w:rsidR="001902B4" w:rsidRDefault="001902B4" w:rsidP="00B562EB"/>
              </w:tc>
            </w:tr>
            <w:tr w:rsidR="001902B4" w:rsidTr="00B562EB">
              <w:tc>
                <w:tcPr>
                  <w:tcW w:w="2377" w:type="dxa"/>
                </w:tcPr>
                <w:p w:rsidR="001902B4" w:rsidRDefault="001902B4" w:rsidP="00B562EB"/>
              </w:tc>
              <w:tc>
                <w:tcPr>
                  <w:tcW w:w="3239" w:type="dxa"/>
                </w:tcPr>
                <w:p w:rsidR="001902B4" w:rsidRDefault="001902B4" w:rsidP="00B562EB"/>
              </w:tc>
            </w:tr>
            <w:tr w:rsidR="001902B4" w:rsidTr="00B562EB">
              <w:tc>
                <w:tcPr>
                  <w:tcW w:w="2377" w:type="dxa"/>
                </w:tcPr>
                <w:p w:rsidR="001902B4" w:rsidRDefault="001902B4" w:rsidP="00B562EB"/>
              </w:tc>
              <w:tc>
                <w:tcPr>
                  <w:tcW w:w="3239" w:type="dxa"/>
                </w:tcPr>
                <w:p w:rsidR="001902B4" w:rsidRDefault="001902B4" w:rsidP="00B562EB"/>
              </w:tc>
            </w:tr>
            <w:tr w:rsidR="001902B4" w:rsidTr="00B562EB">
              <w:tc>
                <w:tcPr>
                  <w:tcW w:w="2377" w:type="dxa"/>
                </w:tcPr>
                <w:p w:rsidR="001902B4" w:rsidRDefault="001902B4" w:rsidP="00B562EB"/>
              </w:tc>
              <w:tc>
                <w:tcPr>
                  <w:tcW w:w="3239" w:type="dxa"/>
                </w:tcPr>
                <w:p w:rsidR="001902B4" w:rsidRDefault="001902B4" w:rsidP="00B562EB"/>
              </w:tc>
            </w:tr>
            <w:tr w:rsidR="001902B4" w:rsidTr="00B562EB">
              <w:tc>
                <w:tcPr>
                  <w:tcW w:w="2377" w:type="dxa"/>
                </w:tcPr>
                <w:p w:rsidR="001902B4" w:rsidRDefault="001902B4" w:rsidP="00B562EB"/>
              </w:tc>
              <w:tc>
                <w:tcPr>
                  <w:tcW w:w="3239" w:type="dxa"/>
                </w:tcPr>
                <w:p w:rsidR="001902B4" w:rsidRDefault="001902B4" w:rsidP="00B562EB"/>
              </w:tc>
            </w:tr>
            <w:tr w:rsidR="001902B4" w:rsidTr="00B562EB">
              <w:tc>
                <w:tcPr>
                  <w:tcW w:w="2377" w:type="dxa"/>
                </w:tcPr>
                <w:p w:rsidR="001902B4" w:rsidRDefault="001902B4" w:rsidP="00B562EB"/>
              </w:tc>
              <w:tc>
                <w:tcPr>
                  <w:tcW w:w="3239" w:type="dxa"/>
                </w:tcPr>
                <w:p w:rsidR="001902B4" w:rsidRDefault="001902B4" w:rsidP="00B562EB"/>
              </w:tc>
            </w:tr>
            <w:tr w:rsidR="001902B4" w:rsidTr="00B562EB">
              <w:tc>
                <w:tcPr>
                  <w:tcW w:w="2377" w:type="dxa"/>
                </w:tcPr>
                <w:p w:rsidR="001902B4" w:rsidRDefault="001902B4" w:rsidP="00B562EB"/>
              </w:tc>
              <w:tc>
                <w:tcPr>
                  <w:tcW w:w="3239" w:type="dxa"/>
                </w:tcPr>
                <w:p w:rsidR="001902B4" w:rsidRDefault="001902B4" w:rsidP="00B562EB"/>
              </w:tc>
            </w:tr>
          </w:tbl>
          <w:p w:rsidR="001902B4" w:rsidRDefault="001902B4" w:rsidP="00B562EB"/>
        </w:tc>
      </w:tr>
    </w:tbl>
    <w:p w:rsidR="001902B4" w:rsidRDefault="001902B4" w:rsidP="001902B4"/>
    <w:p w:rsidR="001902B4" w:rsidRPr="00546FB5" w:rsidRDefault="001902B4" w:rsidP="001902B4">
      <w:pPr>
        <w:rPr>
          <w:sz w:val="24"/>
          <w:szCs w:val="24"/>
        </w:rPr>
      </w:pPr>
      <w:r w:rsidRPr="00546FB5">
        <w:rPr>
          <w:sz w:val="24"/>
          <w:szCs w:val="24"/>
        </w:rPr>
        <w:t xml:space="preserve">If any part of the Notice is not clear or you need any further information, please contact: </w:t>
      </w:r>
    </w:p>
    <w:p w:rsidR="001902B4" w:rsidRPr="00546FB5" w:rsidRDefault="001902B4" w:rsidP="001902B4">
      <w:pPr>
        <w:rPr>
          <w:sz w:val="24"/>
          <w:szCs w:val="24"/>
        </w:rPr>
      </w:pPr>
      <w:r w:rsidRPr="00546FB5">
        <w:rPr>
          <w:sz w:val="24"/>
          <w:szCs w:val="24"/>
        </w:rPr>
        <w:t>Name:</w:t>
      </w:r>
      <w:r w:rsidRPr="00546FB5">
        <w:rPr>
          <w:sz w:val="24"/>
          <w:szCs w:val="24"/>
        </w:rPr>
        <w:tab/>
      </w:r>
      <w:r w:rsidRPr="00546FB5">
        <w:rPr>
          <w:sz w:val="24"/>
          <w:szCs w:val="24"/>
        </w:rPr>
        <w:tab/>
      </w:r>
      <w:r w:rsidRPr="00546FB5">
        <w:rPr>
          <w:sz w:val="24"/>
          <w:szCs w:val="24"/>
        </w:rPr>
        <w:tab/>
      </w:r>
      <w:r w:rsidRPr="00546FB5">
        <w:rPr>
          <w:sz w:val="24"/>
          <w:szCs w:val="24"/>
        </w:rPr>
        <w:tab/>
      </w:r>
      <w:r w:rsidRPr="00546FB5">
        <w:rPr>
          <w:sz w:val="24"/>
          <w:szCs w:val="24"/>
        </w:rPr>
        <w:tab/>
      </w:r>
      <w:r w:rsidRPr="00546FB5">
        <w:rPr>
          <w:sz w:val="24"/>
          <w:szCs w:val="24"/>
        </w:rPr>
        <w:tab/>
      </w:r>
      <w:r w:rsidRPr="00546FB5">
        <w:rPr>
          <w:sz w:val="24"/>
          <w:szCs w:val="24"/>
        </w:rPr>
        <w:tab/>
        <w:t>Lead owner/factor</w:t>
      </w:r>
    </w:p>
    <w:p w:rsidR="001902B4" w:rsidRPr="00546FB5" w:rsidRDefault="001902B4" w:rsidP="001902B4">
      <w:pPr>
        <w:rPr>
          <w:sz w:val="24"/>
          <w:szCs w:val="24"/>
        </w:rPr>
      </w:pPr>
      <w:r w:rsidRPr="00546FB5">
        <w:rPr>
          <w:sz w:val="24"/>
          <w:szCs w:val="24"/>
        </w:rPr>
        <w:t>Signed:</w:t>
      </w:r>
    </w:p>
    <w:p w:rsidR="001902B4" w:rsidRPr="00546FB5" w:rsidRDefault="001902B4" w:rsidP="001902B4">
      <w:pPr>
        <w:rPr>
          <w:sz w:val="24"/>
          <w:szCs w:val="24"/>
        </w:rPr>
      </w:pPr>
      <w:r w:rsidRPr="00546FB5">
        <w:rPr>
          <w:sz w:val="24"/>
          <w:szCs w:val="24"/>
        </w:rPr>
        <w:t>Date:</w:t>
      </w:r>
    </w:p>
    <w:p w:rsidR="001902B4" w:rsidRPr="00546FB5" w:rsidRDefault="001902B4" w:rsidP="001902B4">
      <w:pPr>
        <w:rPr>
          <w:sz w:val="24"/>
          <w:szCs w:val="24"/>
        </w:rPr>
      </w:pPr>
      <w:r w:rsidRPr="00546FB5">
        <w:rPr>
          <w:sz w:val="24"/>
          <w:szCs w:val="24"/>
        </w:rPr>
        <w:t>Contact telephone number:</w:t>
      </w:r>
    </w:p>
    <w:p w:rsidR="007D5747" w:rsidRDefault="007D5747">
      <w:pPr>
        <w:spacing w:after="200" w:line="276" w:lineRule="auto"/>
        <w:jc w:val="left"/>
      </w:pPr>
    </w:p>
    <w:p w:rsidR="007D5747" w:rsidRDefault="007D5747">
      <w:pPr>
        <w:spacing w:after="200" w:line="276" w:lineRule="auto"/>
        <w:jc w:val="left"/>
      </w:pPr>
      <w:r>
        <w:br w:type="page"/>
      </w:r>
    </w:p>
    <w:p w:rsidR="00546FB5" w:rsidRDefault="00546FB5" w:rsidP="001902B4">
      <w:pPr>
        <w:rPr>
          <w:rFonts w:cs="Arial"/>
          <w:sz w:val="24"/>
          <w:szCs w:val="24"/>
        </w:rPr>
      </w:pPr>
    </w:p>
    <w:p w:rsidR="00546FB5" w:rsidRDefault="00546FB5" w:rsidP="001902B4">
      <w:pPr>
        <w:rPr>
          <w:rFonts w:cs="Arial"/>
          <w:sz w:val="24"/>
          <w:szCs w:val="24"/>
        </w:rPr>
      </w:pPr>
    </w:p>
    <w:p w:rsidR="001902B4" w:rsidRPr="00546FB5" w:rsidRDefault="001902B4" w:rsidP="001902B4">
      <w:pPr>
        <w:rPr>
          <w:rFonts w:cs="Arial"/>
          <w:sz w:val="24"/>
          <w:szCs w:val="24"/>
        </w:rPr>
      </w:pPr>
      <w:r w:rsidRPr="00546FB5">
        <w:rPr>
          <w:rFonts w:cs="Arial"/>
          <w:sz w:val="24"/>
          <w:szCs w:val="24"/>
        </w:rPr>
        <w:t>Name</w:t>
      </w:r>
    </w:p>
    <w:p w:rsidR="001902B4" w:rsidRPr="00546FB5" w:rsidRDefault="001902B4" w:rsidP="001902B4">
      <w:pPr>
        <w:rPr>
          <w:rFonts w:cs="Arial"/>
          <w:sz w:val="24"/>
          <w:szCs w:val="24"/>
        </w:rPr>
      </w:pPr>
      <w:r w:rsidRPr="00546FB5">
        <w:rPr>
          <w:rFonts w:cs="Arial"/>
          <w:sz w:val="24"/>
          <w:szCs w:val="24"/>
        </w:rPr>
        <w:t>Address</w:t>
      </w:r>
    </w:p>
    <w:p w:rsidR="001902B4" w:rsidRPr="00546FB5" w:rsidRDefault="001902B4" w:rsidP="001902B4">
      <w:pPr>
        <w:rPr>
          <w:rFonts w:cs="Arial"/>
          <w:sz w:val="24"/>
          <w:szCs w:val="24"/>
        </w:rPr>
      </w:pPr>
      <w:r w:rsidRPr="00546FB5">
        <w:rPr>
          <w:rFonts w:cs="Arial"/>
          <w:sz w:val="24"/>
          <w:szCs w:val="24"/>
        </w:rPr>
        <w:t>Town</w:t>
      </w:r>
    </w:p>
    <w:p w:rsidR="001902B4" w:rsidRPr="00546FB5" w:rsidRDefault="001902B4" w:rsidP="001902B4">
      <w:pPr>
        <w:rPr>
          <w:rFonts w:cs="Arial"/>
          <w:sz w:val="24"/>
          <w:szCs w:val="24"/>
        </w:rPr>
      </w:pPr>
      <w:r w:rsidRPr="00546FB5">
        <w:rPr>
          <w:rFonts w:cs="Arial"/>
          <w:sz w:val="24"/>
          <w:szCs w:val="24"/>
        </w:rPr>
        <w:t>Postcode</w:t>
      </w:r>
      <w:r w:rsidRPr="00546FB5">
        <w:rPr>
          <w:rFonts w:cs="Arial"/>
          <w:sz w:val="24"/>
          <w:szCs w:val="24"/>
        </w:rPr>
        <w:tab/>
      </w:r>
      <w:r w:rsidRPr="00546FB5">
        <w:rPr>
          <w:rFonts w:cs="Arial"/>
          <w:sz w:val="24"/>
          <w:szCs w:val="24"/>
        </w:rPr>
        <w:tab/>
      </w:r>
      <w:r w:rsidRPr="00546FB5">
        <w:rPr>
          <w:rFonts w:cs="Arial"/>
          <w:sz w:val="24"/>
          <w:szCs w:val="24"/>
        </w:rPr>
        <w:tab/>
      </w:r>
      <w:r w:rsidRPr="00546FB5">
        <w:rPr>
          <w:rFonts w:cs="Arial"/>
          <w:sz w:val="24"/>
          <w:szCs w:val="24"/>
        </w:rPr>
        <w:tab/>
      </w:r>
      <w:r w:rsidRPr="00546FB5">
        <w:rPr>
          <w:rFonts w:cs="Arial"/>
          <w:sz w:val="24"/>
          <w:szCs w:val="24"/>
        </w:rPr>
        <w:tab/>
      </w:r>
      <w:r w:rsidRPr="00546FB5">
        <w:rPr>
          <w:rFonts w:cs="Arial"/>
          <w:sz w:val="24"/>
          <w:szCs w:val="24"/>
        </w:rPr>
        <w:tab/>
      </w:r>
      <w:r w:rsidRPr="00546FB5">
        <w:rPr>
          <w:rFonts w:cs="Arial"/>
          <w:sz w:val="24"/>
          <w:szCs w:val="24"/>
        </w:rPr>
        <w:tab/>
      </w:r>
      <w:r w:rsidRPr="00546FB5">
        <w:rPr>
          <w:rFonts w:cs="Arial"/>
          <w:sz w:val="24"/>
          <w:szCs w:val="24"/>
        </w:rPr>
        <w:tab/>
      </w:r>
      <w:r w:rsidRPr="00546FB5">
        <w:rPr>
          <w:rFonts w:cs="Arial"/>
          <w:sz w:val="24"/>
          <w:szCs w:val="24"/>
        </w:rPr>
        <w:tab/>
        <w:t>Insert date</w:t>
      </w:r>
    </w:p>
    <w:p w:rsidR="001902B4" w:rsidRPr="00546FB5" w:rsidRDefault="001902B4" w:rsidP="001902B4">
      <w:pPr>
        <w:rPr>
          <w:rFonts w:cs="Arial"/>
          <w:sz w:val="24"/>
          <w:szCs w:val="24"/>
        </w:rPr>
      </w:pPr>
    </w:p>
    <w:p w:rsidR="001902B4" w:rsidRPr="00546FB5" w:rsidRDefault="001902B4" w:rsidP="001902B4">
      <w:pPr>
        <w:jc w:val="right"/>
        <w:rPr>
          <w:rFonts w:cs="Arial"/>
          <w:sz w:val="24"/>
          <w:szCs w:val="24"/>
        </w:rPr>
      </w:pPr>
    </w:p>
    <w:p w:rsidR="001902B4" w:rsidRPr="00546FB5" w:rsidRDefault="001902B4" w:rsidP="001902B4">
      <w:pPr>
        <w:jc w:val="right"/>
        <w:rPr>
          <w:rFonts w:cs="Arial"/>
          <w:sz w:val="24"/>
          <w:szCs w:val="24"/>
        </w:rPr>
      </w:pPr>
    </w:p>
    <w:p w:rsidR="001902B4" w:rsidRPr="00546FB5" w:rsidRDefault="001902B4" w:rsidP="001902B4">
      <w:pPr>
        <w:rPr>
          <w:rFonts w:cs="Arial"/>
          <w:sz w:val="24"/>
          <w:szCs w:val="24"/>
        </w:rPr>
      </w:pPr>
      <w:r w:rsidRPr="00546FB5">
        <w:rPr>
          <w:rFonts w:cs="Arial"/>
          <w:sz w:val="24"/>
          <w:szCs w:val="24"/>
        </w:rPr>
        <w:t xml:space="preserve">Dear                   </w:t>
      </w:r>
    </w:p>
    <w:p w:rsidR="001902B4" w:rsidRPr="00546FB5" w:rsidRDefault="001902B4" w:rsidP="001902B4">
      <w:pPr>
        <w:rPr>
          <w:rFonts w:cs="Arial"/>
          <w:b/>
          <w:sz w:val="24"/>
          <w:szCs w:val="24"/>
        </w:rPr>
      </w:pPr>
    </w:p>
    <w:p w:rsidR="001902B4" w:rsidRPr="00546FB5" w:rsidRDefault="001902B4" w:rsidP="001902B4">
      <w:pPr>
        <w:rPr>
          <w:rFonts w:cs="Arial"/>
          <w:b/>
          <w:sz w:val="24"/>
          <w:szCs w:val="24"/>
        </w:rPr>
      </w:pPr>
      <w:r w:rsidRPr="00546FB5">
        <w:rPr>
          <w:rFonts w:cs="Arial"/>
          <w:b/>
          <w:sz w:val="24"/>
          <w:szCs w:val="24"/>
        </w:rPr>
        <w:t>Noti</w:t>
      </w:r>
      <w:r w:rsidR="00E034E2" w:rsidRPr="00546FB5">
        <w:rPr>
          <w:rFonts w:cs="Arial"/>
          <w:b/>
          <w:sz w:val="24"/>
          <w:szCs w:val="24"/>
        </w:rPr>
        <w:t>ce for Payment</w:t>
      </w:r>
    </w:p>
    <w:p w:rsidR="001902B4" w:rsidRDefault="001902B4" w:rsidP="001902B4">
      <w:pPr>
        <w:rPr>
          <w:rFonts w:cs="Arial"/>
          <w:b/>
          <w:szCs w:val="24"/>
        </w:rPr>
      </w:pPr>
    </w:p>
    <w:p w:rsidR="001902B4" w:rsidRPr="00546FB5" w:rsidRDefault="001902B4" w:rsidP="001902B4">
      <w:pPr>
        <w:rPr>
          <w:rFonts w:cs="Arial"/>
          <w:sz w:val="24"/>
          <w:szCs w:val="24"/>
        </w:rPr>
      </w:pPr>
      <w:r w:rsidRPr="00546FB5">
        <w:rPr>
          <w:rFonts w:cs="Arial"/>
          <w:sz w:val="24"/>
          <w:szCs w:val="24"/>
        </w:rPr>
        <w:t xml:space="preserve">As you are aware, our building requires communal maintenance works to be carried out which all owners are financially responsible for.  The attached </w:t>
      </w:r>
      <w:r w:rsidR="00E034E2" w:rsidRPr="00546FB5">
        <w:rPr>
          <w:rFonts w:cs="Arial"/>
          <w:b/>
          <w:sz w:val="24"/>
          <w:szCs w:val="24"/>
        </w:rPr>
        <w:t>Notice for Payment</w:t>
      </w:r>
      <w:r w:rsidR="00E034E2" w:rsidRPr="00546FB5">
        <w:rPr>
          <w:rFonts w:cs="Arial"/>
          <w:sz w:val="24"/>
          <w:szCs w:val="24"/>
        </w:rPr>
        <w:t xml:space="preserve"> </w:t>
      </w:r>
      <w:r w:rsidRPr="00546FB5">
        <w:rPr>
          <w:rFonts w:cs="Arial"/>
          <w:sz w:val="24"/>
          <w:szCs w:val="24"/>
        </w:rPr>
        <w:t>is a formal request for the lodging of your share of the estimated cost of the</w:t>
      </w:r>
      <w:r w:rsidR="00E034E2" w:rsidRPr="00546FB5">
        <w:rPr>
          <w:rFonts w:cs="Arial"/>
          <w:sz w:val="24"/>
          <w:szCs w:val="24"/>
        </w:rPr>
        <w:t xml:space="preserve"> works</w:t>
      </w:r>
      <w:r w:rsidRPr="00546FB5">
        <w:rPr>
          <w:rFonts w:cs="Arial"/>
          <w:sz w:val="24"/>
          <w:szCs w:val="24"/>
        </w:rPr>
        <w:t>.</w:t>
      </w:r>
    </w:p>
    <w:p w:rsidR="001902B4" w:rsidRPr="00546FB5" w:rsidRDefault="001902B4" w:rsidP="001902B4">
      <w:pPr>
        <w:rPr>
          <w:rFonts w:cs="Arial"/>
          <w:sz w:val="24"/>
          <w:szCs w:val="24"/>
        </w:rPr>
      </w:pPr>
    </w:p>
    <w:p w:rsidR="001902B4" w:rsidRPr="00546FB5" w:rsidRDefault="001902B4" w:rsidP="001902B4">
      <w:pPr>
        <w:rPr>
          <w:rFonts w:cs="Arial"/>
          <w:sz w:val="24"/>
          <w:szCs w:val="24"/>
        </w:rPr>
      </w:pPr>
      <w:r w:rsidRPr="00546FB5">
        <w:rPr>
          <w:rFonts w:cs="Arial"/>
          <w:sz w:val="24"/>
          <w:szCs w:val="24"/>
        </w:rPr>
        <w:t>The Notice details the required maintenance works, quotes obtained and voted on. Details of the awarded contractor, the estimate and the reason it was selected as the preferred option.</w:t>
      </w:r>
    </w:p>
    <w:p w:rsidR="001902B4" w:rsidRPr="00546FB5" w:rsidRDefault="001902B4" w:rsidP="001902B4">
      <w:pPr>
        <w:rPr>
          <w:rFonts w:cs="Arial"/>
          <w:sz w:val="24"/>
          <w:szCs w:val="24"/>
        </w:rPr>
      </w:pPr>
    </w:p>
    <w:p w:rsidR="001902B4" w:rsidRPr="00546FB5" w:rsidRDefault="001902B4" w:rsidP="001902B4">
      <w:pPr>
        <w:rPr>
          <w:rFonts w:cs="Arial"/>
          <w:sz w:val="24"/>
          <w:szCs w:val="24"/>
        </w:rPr>
      </w:pPr>
      <w:r w:rsidRPr="00546FB5">
        <w:rPr>
          <w:rFonts w:cs="Arial"/>
          <w:sz w:val="24"/>
          <w:szCs w:val="24"/>
        </w:rPr>
        <w:t xml:space="preserve">Prior to the contractor starting works the full amount of the estimate must be deposited into the </w:t>
      </w:r>
      <w:proofErr w:type="gramStart"/>
      <w:r w:rsidRPr="00546FB5">
        <w:rPr>
          <w:rFonts w:cs="Arial"/>
          <w:sz w:val="24"/>
          <w:szCs w:val="24"/>
        </w:rPr>
        <w:t>buildings</w:t>
      </w:r>
      <w:proofErr w:type="gramEnd"/>
      <w:r w:rsidRPr="00546FB5">
        <w:rPr>
          <w:rFonts w:cs="Arial"/>
          <w:sz w:val="24"/>
          <w:szCs w:val="24"/>
        </w:rPr>
        <w:t xml:space="preserve"> maintenance account.  Please ensure that your share is deposited by (</w:t>
      </w:r>
      <w:r w:rsidRPr="00546FB5">
        <w:rPr>
          <w:rFonts w:cs="Arial"/>
          <w:i/>
          <w:color w:val="365F91" w:themeColor="accent1" w:themeShade="BF"/>
          <w:sz w:val="24"/>
          <w:szCs w:val="24"/>
        </w:rPr>
        <w:t>insert date</w:t>
      </w:r>
      <w:r w:rsidRPr="00546FB5">
        <w:rPr>
          <w:rFonts w:cs="Arial"/>
          <w:sz w:val="24"/>
          <w:szCs w:val="24"/>
        </w:rPr>
        <w:t>) to the maintenance account detailed on the</w:t>
      </w:r>
      <w:r w:rsidR="00E034E2" w:rsidRPr="00546FB5">
        <w:rPr>
          <w:rFonts w:cs="Arial"/>
          <w:sz w:val="24"/>
          <w:szCs w:val="24"/>
        </w:rPr>
        <w:t xml:space="preserve"> </w:t>
      </w:r>
      <w:r w:rsidRPr="00546FB5">
        <w:rPr>
          <w:rFonts w:cs="Arial"/>
          <w:sz w:val="24"/>
          <w:szCs w:val="24"/>
        </w:rPr>
        <w:t>Notice</w:t>
      </w:r>
      <w:r w:rsidR="00E034E2" w:rsidRPr="00546FB5">
        <w:rPr>
          <w:rFonts w:cs="Arial"/>
          <w:sz w:val="24"/>
          <w:szCs w:val="24"/>
        </w:rPr>
        <w:t xml:space="preserve"> for Payment.</w:t>
      </w:r>
    </w:p>
    <w:p w:rsidR="001902B4" w:rsidRPr="00546FB5" w:rsidRDefault="001902B4" w:rsidP="001902B4">
      <w:pPr>
        <w:rPr>
          <w:rFonts w:cs="Arial"/>
          <w:sz w:val="24"/>
          <w:szCs w:val="24"/>
        </w:rPr>
      </w:pPr>
    </w:p>
    <w:p w:rsidR="001902B4" w:rsidRPr="00546FB5" w:rsidRDefault="001902B4" w:rsidP="001902B4">
      <w:pPr>
        <w:rPr>
          <w:rFonts w:cs="Arial"/>
          <w:sz w:val="24"/>
          <w:szCs w:val="24"/>
        </w:rPr>
      </w:pPr>
      <w:r w:rsidRPr="00546FB5">
        <w:rPr>
          <w:rFonts w:cs="Arial"/>
          <w:sz w:val="24"/>
          <w:szCs w:val="24"/>
        </w:rPr>
        <w:t>If you are unable or unwilling to pay your share of the costs, this Notice gives owners the opportunity to make an application to The City of Edinburgh Council asking them to pay and recover a missing share.  You should be aware that this would result in additional charges being applied by the Council to the owner whose share was paid.</w:t>
      </w:r>
    </w:p>
    <w:p w:rsidR="001902B4" w:rsidRPr="00546FB5" w:rsidRDefault="001902B4" w:rsidP="001902B4">
      <w:pPr>
        <w:rPr>
          <w:rFonts w:cs="Arial"/>
          <w:sz w:val="24"/>
          <w:szCs w:val="24"/>
        </w:rPr>
      </w:pPr>
    </w:p>
    <w:p w:rsidR="001902B4" w:rsidRPr="00546FB5" w:rsidRDefault="001902B4" w:rsidP="001902B4">
      <w:pPr>
        <w:rPr>
          <w:rFonts w:cs="Arial"/>
          <w:sz w:val="24"/>
          <w:szCs w:val="24"/>
        </w:rPr>
      </w:pPr>
      <w:r w:rsidRPr="00546FB5">
        <w:rPr>
          <w:rFonts w:cs="Arial"/>
          <w:sz w:val="24"/>
          <w:szCs w:val="24"/>
        </w:rPr>
        <w:t>If any part of this Notice is not clear, or if you have any questions please do not hesitate to contact me directly on (</w:t>
      </w:r>
      <w:r w:rsidRPr="00546FB5">
        <w:rPr>
          <w:rFonts w:cs="Arial"/>
          <w:i/>
          <w:color w:val="365F91" w:themeColor="accent1" w:themeShade="BF"/>
          <w:sz w:val="24"/>
          <w:szCs w:val="24"/>
        </w:rPr>
        <w:t>insert lead owners contact details</w:t>
      </w:r>
      <w:r w:rsidRPr="00546FB5">
        <w:rPr>
          <w:rFonts w:cs="Arial"/>
          <w:sz w:val="24"/>
          <w:szCs w:val="24"/>
        </w:rPr>
        <w:t>).</w:t>
      </w:r>
    </w:p>
    <w:p w:rsidR="001902B4" w:rsidRPr="00546FB5" w:rsidRDefault="001902B4" w:rsidP="001902B4">
      <w:pPr>
        <w:rPr>
          <w:rFonts w:cs="Arial"/>
          <w:sz w:val="24"/>
          <w:szCs w:val="24"/>
        </w:rPr>
      </w:pPr>
    </w:p>
    <w:p w:rsidR="001902B4" w:rsidRPr="00546FB5" w:rsidRDefault="001902B4" w:rsidP="001902B4">
      <w:pPr>
        <w:rPr>
          <w:rFonts w:cs="Arial"/>
          <w:sz w:val="24"/>
          <w:szCs w:val="24"/>
        </w:rPr>
      </w:pPr>
      <w:r w:rsidRPr="00546FB5">
        <w:rPr>
          <w:rFonts w:cs="Arial"/>
          <w:sz w:val="24"/>
          <w:szCs w:val="24"/>
        </w:rPr>
        <w:t>Yours sincerely</w:t>
      </w:r>
    </w:p>
    <w:p w:rsidR="001902B4" w:rsidRPr="00546FB5" w:rsidRDefault="001902B4" w:rsidP="001902B4">
      <w:pPr>
        <w:rPr>
          <w:rFonts w:cs="Arial"/>
          <w:b/>
          <w:sz w:val="24"/>
          <w:szCs w:val="24"/>
        </w:rPr>
      </w:pPr>
    </w:p>
    <w:p w:rsidR="001902B4" w:rsidRPr="00546FB5" w:rsidRDefault="001902B4" w:rsidP="001902B4">
      <w:pPr>
        <w:rPr>
          <w:rFonts w:cs="Arial"/>
          <w:b/>
          <w:sz w:val="24"/>
          <w:szCs w:val="24"/>
        </w:rPr>
      </w:pPr>
    </w:p>
    <w:p w:rsidR="001902B4" w:rsidRPr="00546FB5" w:rsidRDefault="001902B4" w:rsidP="001902B4">
      <w:pPr>
        <w:rPr>
          <w:sz w:val="24"/>
          <w:szCs w:val="24"/>
        </w:rPr>
      </w:pPr>
      <w:r w:rsidRPr="00546FB5">
        <w:rPr>
          <w:rFonts w:cs="Arial"/>
          <w:i/>
          <w:sz w:val="24"/>
          <w:szCs w:val="24"/>
        </w:rPr>
        <w:t>(insert name)</w:t>
      </w:r>
    </w:p>
    <w:p w:rsidR="00056A0E" w:rsidRPr="00546FB5" w:rsidRDefault="00056A0E" w:rsidP="00B006D6">
      <w:pPr>
        <w:rPr>
          <w:rFonts w:eastAsia="Calibri" w:cs="Arial"/>
          <w:sz w:val="24"/>
          <w:szCs w:val="24"/>
          <w:lang w:eastAsia="en-GB"/>
        </w:rPr>
      </w:pPr>
    </w:p>
    <w:p w:rsidR="00056A0E" w:rsidRDefault="00056A0E" w:rsidP="00B006D6">
      <w:pPr>
        <w:rPr>
          <w:rFonts w:eastAsia="Calibri" w:cs="Arial"/>
          <w:sz w:val="22"/>
          <w:szCs w:val="22"/>
          <w:lang w:eastAsia="en-GB"/>
        </w:rPr>
      </w:pPr>
    </w:p>
    <w:p w:rsidR="00056A0E" w:rsidRDefault="00056A0E" w:rsidP="00B006D6">
      <w:pPr>
        <w:rPr>
          <w:rFonts w:eastAsia="Calibri" w:cs="Arial"/>
          <w:sz w:val="22"/>
          <w:szCs w:val="22"/>
          <w:lang w:eastAsia="en-GB"/>
        </w:rPr>
      </w:pPr>
    </w:p>
    <w:p w:rsidR="00056A0E" w:rsidRDefault="00056A0E" w:rsidP="00B006D6">
      <w:pPr>
        <w:rPr>
          <w:rFonts w:eastAsia="Calibri" w:cs="Arial"/>
          <w:sz w:val="22"/>
          <w:szCs w:val="22"/>
          <w:lang w:eastAsia="en-GB"/>
        </w:rPr>
      </w:pPr>
    </w:p>
    <w:p w:rsidR="00056A0E" w:rsidRDefault="00056A0E" w:rsidP="00B006D6">
      <w:pPr>
        <w:rPr>
          <w:rFonts w:eastAsia="Calibri" w:cs="Arial"/>
          <w:sz w:val="22"/>
          <w:szCs w:val="22"/>
          <w:lang w:eastAsia="en-GB"/>
        </w:rPr>
      </w:pPr>
    </w:p>
    <w:p w:rsidR="008F633D" w:rsidRDefault="008F633D">
      <w:pPr>
        <w:spacing w:after="200" w:line="276" w:lineRule="auto"/>
        <w:jc w:val="left"/>
        <w:rPr>
          <w:rFonts w:eastAsia="Calibri" w:cs="Arial"/>
          <w:sz w:val="22"/>
          <w:szCs w:val="22"/>
          <w:lang w:eastAsia="en-GB"/>
        </w:rPr>
      </w:pPr>
      <w:r>
        <w:rPr>
          <w:rFonts w:eastAsia="Calibri" w:cs="Arial"/>
          <w:sz w:val="22"/>
          <w:szCs w:val="22"/>
          <w:lang w:eastAsia="en-GB"/>
        </w:rPr>
        <w:br w:type="page"/>
      </w:r>
    </w:p>
    <w:p w:rsidR="008F633D" w:rsidRPr="009164B5" w:rsidRDefault="008F633D" w:rsidP="008F633D">
      <w:r w:rsidRPr="00076D84">
        <w:rPr>
          <w:b/>
          <w:sz w:val="28"/>
          <w:szCs w:val="28"/>
        </w:rPr>
        <w:lastRenderedPageBreak/>
        <w:t>Checklis</w:t>
      </w:r>
      <w:r>
        <w:rPr>
          <w:b/>
          <w:sz w:val="28"/>
          <w:szCs w:val="28"/>
        </w:rPr>
        <w:t>t for Maintaining Your Building</w:t>
      </w:r>
    </w:p>
    <w:p w:rsidR="008F633D" w:rsidRDefault="008F633D" w:rsidP="008F633D"/>
    <w:p w:rsidR="008F633D" w:rsidRPr="00DE73AA" w:rsidRDefault="008F633D" w:rsidP="008F633D">
      <w:pPr>
        <w:rPr>
          <w:i/>
          <w:sz w:val="24"/>
          <w:szCs w:val="24"/>
        </w:rPr>
      </w:pPr>
      <w:r w:rsidRPr="00DE73AA">
        <w:rPr>
          <w:i/>
          <w:sz w:val="24"/>
          <w:szCs w:val="24"/>
        </w:rPr>
        <w:t>Use this checklist to help you keep track of maintenance to your building</w:t>
      </w:r>
    </w:p>
    <w:p w:rsidR="008F633D" w:rsidRDefault="008F633D" w:rsidP="008F633D"/>
    <w:tbl>
      <w:tblPr>
        <w:tblStyle w:val="TableGrid"/>
        <w:tblW w:w="0" w:type="auto"/>
        <w:tblLook w:val="04A0" w:firstRow="1" w:lastRow="0" w:firstColumn="1" w:lastColumn="0" w:noHBand="0" w:noVBand="1"/>
      </w:tblPr>
      <w:tblGrid>
        <w:gridCol w:w="4508"/>
        <w:gridCol w:w="1583"/>
        <w:gridCol w:w="2835"/>
      </w:tblGrid>
      <w:tr w:rsidR="008F633D" w:rsidTr="00265AE1">
        <w:tc>
          <w:tcPr>
            <w:tcW w:w="4508" w:type="dxa"/>
            <w:shd w:val="clear" w:color="auto" w:fill="D9D9D9" w:themeFill="background1" w:themeFillShade="D9"/>
          </w:tcPr>
          <w:p w:rsidR="008F633D" w:rsidRPr="00DE73AA" w:rsidRDefault="008F633D" w:rsidP="00265AE1">
            <w:pPr>
              <w:rPr>
                <w:b/>
                <w:color w:val="31849B" w:themeColor="accent5" w:themeShade="BF"/>
              </w:rPr>
            </w:pPr>
            <w:proofErr w:type="gramStart"/>
            <w:r w:rsidRPr="00DE73AA">
              <w:rPr>
                <w:rFonts w:cs="Trebuchet MS"/>
                <w:b/>
                <w:color w:val="31849B" w:themeColor="accent5" w:themeShade="BF"/>
                <w:sz w:val="24"/>
                <w:szCs w:val="24"/>
              </w:rPr>
              <w:t xml:space="preserve">Maintenance </w:t>
            </w:r>
            <w:r w:rsidRPr="00DE73AA">
              <w:rPr>
                <w:rFonts w:cs="Trebuchet MS"/>
                <w:b/>
                <w:color w:val="31849B" w:themeColor="accent5" w:themeShade="BF"/>
                <w:spacing w:val="-26"/>
                <w:sz w:val="24"/>
                <w:szCs w:val="24"/>
              </w:rPr>
              <w:t xml:space="preserve"> </w:t>
            </w:r>
            <w:r w:rsidRPr="00DE73AA">
              <w:rPr>
                <w:rFonts w:cs="Trebuchet MS"/>
                <w:b/>
                <w:color w:val="31849B" w:themeColor="accent5" w:themeShade="BF"/>
                <w:sz w:val="24"/>
                <w:szCs w:val="24"/>
              </w:rPr>
              <w:t>Checklist</w:t>
            </w:r>
            <w:proofErr w:type="gramEnd"/>
            <w:r w:rsidRPr="00DE73AA">
              <w:rPr>
                <w:rFonts w:cs="Trebuchet MS"/>
                <w:b/>
                <w:color w:val="31849B" w:themeColor="accent5" w:themeShade="BF"/>
                <w:sz w:val="28"/>
                <w:szCs w:val="28"/>
              </w:rPr>
              <w:t xml:space="preserve">                          </w:t>
            </w:r>
            <w:r w:rsidRPr="00DE73AA">
              <w:rPr>
                <w:rFonts w:cs="Trebuchet MS"/>
                <w:b/>
                <w:color w:val="31849B" w:themeColor="accent5" w:themeShade="BF"/>
                <w:spacing w:val="19"/>
                <w:sz w:val="28"/>
                <w:szCs w:val="28"/>
              </w:rPr>
              <w:t xml:space="preserve"> </w:t>
            </w:r>
          </w:p>
        </w:tc>
        <w:tc>
          <w:tcPr>
            <w:tcW w:w="1583" w:type="dxa"/>
            <w:shd w:val="clear" w:color="auto" w:fill="D9D9D9" w:themeFill="background1" w:themeFillShade="D9"/>
          </w:tcPr>
          <w:p w:rsidR="008F633D" w:rsidRPr="00DE73AA" w:rsidRDefault="008F633D" w:rsidP="00265AE1">
            <w:pPr>
              <w:rPr>
                <w:b/>
                <w:color w:val="31849B" w:themeColor="accent5" w:themeShade="BF"/>
              </w:rPr>
            </w:pPr>
            <w:r w:rsidRPr="00DE73AA">
              <w:rPr>
                <w:rFonts w:cs="Trebuchet MS"/>
                <w:b/>
                <w:color w:val="31849B" w:themeColor="accent5" w:themeShade="BF"/>
                <w:sz w:val="24"/>
                <w:szCs w:val="24"/>
              </w:rPr>
              <w:t>How Often</w:t>
            </w:r>
          </w:p>
          <w:p w:rsidR="008F633D" w:rsidRPr="00DE73AA" w:rsidRDefault="008F633D" w:rsidP="00265AE1">
            <w:pPr>
              <w:rPr>
                <w:b/>
                <w:color w:val="31849B" w:themeColor="accent5" w:themeShade="BF"/>
              </w:rPr>
            </w:pPr>
          </w:p>
        </w:tc>
        <w:tc>
          <w:tcPr>
            <w:tcW w:w="2835" w:type="dxa"/>
            <w:shd w:val="clear" w:color="auto" w:fill="D9D9D9" w:themeFill="background1" w:themeFillShade="D9"/>
          </w:tcPr>
          <w:p w:rsidR="008F633D" w:rsidRPr="00DE73AA" w:rsidRDefault="008F633D" w:rsidP="00265AE1">
            <w:pPr>
              <w:jc w:val="left"/>
              <w:rPr>
                <w:b/>
                <w:color w:val="31849B" w:themeColor="accent5" w:themeShade="BF"/>
              </w:rPr>
            </w:pPr>
            <w:r w:rsidRPr="00DE73AA">
              <w:rPr>
                <w:rFonts w:cs="Trebuchet MS"/>
                <w:b/>
                <w:color w:val="31849B" w:themeColor="accent5" w:themeShade="BF"/>
                <w:sz w:val="24"/>
                <w:szCs w:val="24"/>
              </w:rPr>
              <w:t>Date of Last Maintenance</w:t>
            </w:r>
          </w:p>
        </w:tc>
      </w:tr>
      <w:tr w:rsidR="008F633D" w:rsidTr="00265AE1">
        <w:trPr>
          <w:trHeight w:val="661"/>
        </w:trPr>
        <w:tc>
          <w:tcPr>
            <w:tcW w:w="4508" w:type="dxa"/>
          </w:tcPr>
          <w:p w:rsidR="008F633D" w:rsidRPr="009164B5" w:rsidRDefault="008F633D" w:rsidP="00265AE1">
            <w:pPr>
              <w:rPr>
                <w:sz w:val="24"/>
                <w:szCs w:val="24"/>
              </w:rPr>
            </w:pPr>
            <w:r w:rsidRPr="009164B5">
              <w:rPr>
                <w:sz w:val="24"/>
                <w:szCs w:val="24"/>
              </w:rPr>
              <w:t xml:space="preserve">Gutter cleaning                                                                                     </w:t>
            </w:r>
          </w:p>
          <w:p w:rsidR="008F633D" w:rsidRPr="009164B5" w:rsidRDefault="008F633D" w:rsidP="00265AE1">
            <w:pPr>
              <w:rPr>
                <w:sz w:val="24"/>
                <w:szCs w:val="24"/>
              </w:rPr>
            </w:pPr>
          </w:p>
        </w:tc>
        <w:tc>
          <w:tcPr>
            <w:tcW w:w="1583" w:type="dxa"/>
          </w:tcPr>
          <w:p w:rsidR="008F633D" w:rsidRPr="009164B5" w:rsidRDefault="008F633D" w:rsidP="00265AE1">
            <w:pPr>
              <w:rPr>
                <w:sz w:val="24"/>
                <w:szCs w:val="24"/>
              </w:rPr>
            </w:pPr>
            <w:r w:rsidRPr="009164B5">
              <w:rPr>
                <w:sz w:val="24"/>
                <w:szCs w:val="24"/>
              </w:rPr>
              <w:t>Annually</w:t>
            </w:r>
          </w:p>
        </w:tc>
        <w:tc>
          <w:tcPr>
            <w:tcW w:w="2835" w:type="dxa"/>
          </w:tcPr>
          <w:p w:rsidR="008F633D" w:rsidRPr="009164B5" w:rsidRDefault="008F633D" w:rsidP="00265AE1">
            <w:pPr>
              <w:rPr>
                <w:sz w:val="24"/>
                <w:szCs w:val="24"/>
              </w:rPr>
            </w:pPr>
          </w:p>
        </w:tc>
      </w:tr>
      <w:tr w:rsidR="008F633D" w:rsidTr="00265AE1">
        <w:trPr>
          <w:trHeight w:val="797"/>
        </w:trPr>
        <w:tc>
          <w:tcPr>
            <w:tcW w:w="4508" w:type="dxa"/>
          </w:tcPr>
          <w:p w:rsidR="008F633D" w:rsidRPr="009164B5" w:rsidRDefault="008F633D" w:rsidP="00265AE1">
            <w:pPr>
              <w:rPr>
                <w:sz w:val="24"/>
                <w:szCs w:val="24"/>
              </w:rPr>
            </w:pPr>
            <w:r w:rsidRPr="009164B5">
              <w:rPr>
                <w:sz w:val="24"/>
                <w:szCs w:val="24"/>
              </w:rPr>
              <w:t xml:space="preserve">Slated/tiled roof - inspection and repair                                                  </w:t>
            </w:r>
          </w:p>
        </w:tc>
        <w:tc>
          <w:tcPr>
            <w:tcW w:w="1583" w:type="dxa"/>
          </w:tcPr>
          <w:p w:rsidR="008F633D" w:rsidRPr="009164B5" w:rsidRDefault="008F633D" w:rsidP="00265AE1">
            <w:pPr>
              <w:rPr>
                <w:sz w:val="24"/>
                <w:szCs w:val="24"/>
              </w:rPr>
            </w:pPr>
            <w:r w:rsidRPr="009164B5">
              <w:rPr>
                <w:sz w:val="24"/>
                <w:szCs w:val="24"/>
              </w:rPr>
              <w:t>Annually</w:t>
            </w:r>
          </w:p>
        </w:tc>
        <w:tc>
          <w:tcPr>
            <w:tcW w:w="2835" w:type="dxa"/>
          </w:tcPr>
          <w:p w:rsidR="008F633D" w:rsidRPr="009164B5" w:rsidRDefault="008F633D" w:rsidP="00265AE1">
            <w:pPr>
              <w:rPr>
                <w:sz w:val="24"/>
                <w:szCs w:val="24"/>
              </w:rPr>
            </w:pPr>
          </w:p>
        </w:tc>
      </w:tr>
      <w:tr w:rsidR="008F633D" w:rsidTr="00265AE1">
        <w:tc>
          <w:tcPr>
            <w:tcW w:w="4508" w:type="dxa"/>
          </w:tcPr>
          <w:p w:rsidR="008F633D" w:rsidRPr="009164B5" w:rsidRDefault="008F633D" w:rsidP="00265AE1">
            <w:pPr>
              <w:rPr>
                <w:sz w:val="24"/>
                <w:szCs w:val="24"/>
              </w:rPr>
            </w:pPr>
            <w:r w:rsidRPr="009164B5">
              <w:rPr>
                <w:sz w:val="24"/>
                <w:szCs w:val="24"/>
              </w:rPr>
              <w:t xml:space="preserve">Flat roof inspection                                                                               </w:t>
            </w:r>
          </w:p>
          <w:p w:rsidR="008F633D" w:rsidRPr="009164B5" w:rsidRDefault="008F633D" w:rsidP="00265AE1">
            <w:pPr>
              <w:rPr>
                <w:sz w:val="24"/>
                <w:szCs w:val="24"/>
              </w:rPr>
            </w:pPr>
          </w:p>
        </w:tc>
        <w:tc>
          <w:tcPr>
            <w:tcW w:w="1583" w:type="dxa"/>
          </w:tcPr>
          <w:p w:rsidR="008F633D" w:rsidRPr="009164B5" w:rsidRDefault="008F633D" w:rsidP="00265AE1">
            <w:pPr>
              <w:rPr>
                <w:sz w:val="24"/>
                <w:szCs w:val="24"/>
              </w:rPr>
            </w:pPr>
            <w:r w:rsidRPr="009164B5">
              <w:rPr>
                <w:sz w:val="24"/>
                <w:szCs w:val="24"/>
              </w:rPr>
              <w:t>Annually</w:t>
            </w:r>
          </w:p>
        </w:tc>
        <w:tc>
          <w:tcPr>
            <w:tcW w:w="2835" w:type="dxa"/>
          </w:tcPr>
          <w:p w:rsidR="008F633D" w:rsidRPr="009164B5" w:rsidRDefault="008F633D" w:rsidP="00265AE1">
            <w:pPr>
              <w:rPr>
                <w:sz w:val="24"/>
                <w:szCs w:val="24"/>
              </w:rPr>
            </w:pPr>
          </w:p>
        </w:tc>
      </w:tr>
      <w:tr w:rsidR="008F633D" w:rsidTr="00265AE1">
        <w:tc>
          <w:tcPr>
            <w:tcW w:w="4508" w:type="dxa"/>
          </w:tcPr>
          <w:p w:rsidR="008F633D" w:rsidRPr="009164B5" w:rsidRDefault="008F633D" w:rsidP="00265AE1">
            <w:pPr>
              <w:rPr>
                <w:sz w:val="24"/>
                <w:szCs w:val="24"/>
              </w:rPr>
            </w:pPr>
            <w:r w:rsidRPr="009164B5">
              <w:rPr>
                <w:sz w:val="24"/>
                <w:szCs w:val="24"/>
              </w:rPr>
              <w:t xml:space="preserve">Flashings on the roof and cupolas                                                            </w:t>
            </w:r>
          </w:p>
          <w:p w:rsidR="008F633D" w:rsidRPr="009164B5" w:rsidRDefault="008F633D" w:rsidP="00265AE1">
            <w:pPr>
              <w:rPr>
                <w:sz w:val="24"/>
                <w:szCs w:val="24"/>
              </w:rPr>
            </w:pPr>
          </w:p>
        </w:tc>
        <w:tc>
          <w:tcPr>
            <w:tcW w:w="1583" w:type="dxa"/>
          </w:tcPr>
          <w:p w:rsidR="008F633D" w:rsidRPr="009164B5" w:rsidRDefault="008F633D" w:rsidP="00265AE1">
            <w:pPr>
              <w:rPr>
                <w:sz w:val="24"/>
                <w:szCs w:val="24"/>
              </w:rPr>
            </w:pPr>
            <w:r w:rsidRPr="009164B5">
              <w:rPr>
                <w:sz w:val="24"/>
                <w:szCs w:val="24"/>
              </w:rPr>
              <w:t>Annually</w:t>
            </w:r>
          </w:p>
        </w:tc>
        <w:tc>
          <w:tcPr>
            <w:tcW w:w="2835" w:type="dxa"/>
          </w:tcPr>
          <w:p w:rsidR="008F633D" w:rsidRPr="009164B5" w:rsidRDefault="008F633D" w:rsidP="00265AE1">
            <w:pPr>
              <w:rPr>
                <w:sz w:val="24"/>
                <w:szCs w:val="24"/>
              </w:rPr>
            </w:pPr>
          </w:p>
        </w:tc>
      </w:tr>
      <w:tr w:rsidR="008F633D" w:rsidTr="00265AE1">
        <w:tc>
          <w:tcPr>
            <w:tcW w:w="4508" w:type="dxa"/>
          </w:tcPr>
          <w:p w:rsidR="008F633D" w:rsidRPr="009164B5" w:rsidRDefault="008F633D" w:rsidP="00265AE1">
            <w:pPr>
              <w:rPr>
                <w:sz w:val="24"/>
                <w:szCs w:val="24"/>
              </w:rPr>
            </w:pPr>
            <w:r w:rsidRPr="009164B5">
              <w:rPr>
                <w:sz w:val="24"/>
                <w:szCs w:val="24"/>
              </w:rPr>
              <w:t xml:space="preserve">Render coatings (e.g. cement)                                                                </w:t>
            </w:r>
          </w:p>
          <w:p w:rsidR="008F633D" w:rsidRPr="009164B5" w:rsidRDefault="008F633D" w:rsidP="00265AE1">
            <w:pPr>
              <w:rPr>
                <w:sz w:val="24"/>
                <w:szCs w:val="24"/>
              </w:rPr>
            </w:pPr>
          </w:p>
        </w:tc>
        <w:tc>
          <w:tcPr>
            <w:tcW w:w="1583" w:type="dxa"/>
          </w:tcPr>
          <w:p w:rsidR="008F633D" w:rsidRPr="009164B5" w:rsidRDefault="008F633D" w:rsidP="00265AE1">
            <w:pPr>
              <w:rPr>
                <w:sz w:val="24"/>
                <w:szCs w:val="24"/>
              </w:rPr>
            </w:pPr>
            <w:r w:rsidRPr="009164B5">
              <w:rPr>
                <w:sz w:val="24"/>
                <w:szCs w:val="24"/>
              </w:rPr>
              <w:t>Annually</w:t>
            </w:r>
          </w:p>
        </w:tc>
        <w:tc>
          <w:tcPr>
            <w:tcW w:w="2835" w:type="dxa"/>
          </w:tcPr>
          <w:p w:rsidR="008F633D" w:rsidRPr="009164B5" w:rsidRDefault="008F633D" w:rsidP="00265AE1">
            <w:pPr>
              <w:rPr>
                <w:sz w:val="24"/>
                <w:szCs w:val="24"/>
              </w:rPr>
            </w:pPr>
          </w:p>
        </w:tc>
      </w:tr>
      <w:tr w:rsidR="008F633D" w:rsidTr="00265AE1">
        <w:trPr>
          <w:trHeight w:val="607"/>
        </w:trPr>
        <w:tc>
          <w:tcPr>
            <w:tcW w:w="4508" w:type="dxa"/>
          </w:tcPr>
          <w:p w:rsidR="008F633D" w:rsidRPr="009164B5" w:rsidRDefault="008F633D" w:rsidP="00265AE1">
            <w:pPr>
              <w:rPr>
                <w:sz w:val="24"/>
                <w:szCs w:val="24"/>
              </w:rPr>
            </w:pPr>
            <w:r w:rsidRPr="009164B5">
              <w:rPr>
                <w:sz w:val="24"/>
                <w:szCs w:val="24"/>
              </w:rPr>
              <w:t>Chimneys</w:t>
            </w:r>
          </w:p>
        </w:tc>
        <w:tc>
          <w:tcPr>
            <w:tcW w:w="1583" w:type="dxa"/>
          </w:tcPr>
          <w:p w:rsidR="008F633D" w:rsidRPr="009164B5" w:rsidRDefault="008F633D" w:rsidP="00265AE1">
            <w:pPr>
              <w:rPr>
                <w:sz w:val="24"/>
                <w:szCs w:val="24"/>
              </w:rPr>
            </w:pPr>
            <w:r w:rsidRPr="009164B5">
              <w:rPr>
                <w:sz w:val="24"/>
                <w:szCs w:val="24"/>
              </w:rPr>
              <w:t>Annually</w:t>
            </w:r>
          </w:p>
        </w:tc>
        <w:tc>
          <w:tcPr>
            <w:tcW w:w="2835" w:type="dxa"/>
          </w:tcPr>
          <w:p w:rsidR="008F633D" w:rsidRPr="009164B5" w:rsidRDefault="008F633D" w:rsidP="00265AE1">
            <w:pPr>
              <w:rPr>
                <w:sz w:val="24"/>
                <w:szCs w:val="24"/>
              </w:rPr>
            </w:pPr>
          </w:p>
        </w:tc>
      </w:tr>
      <w:tr w:rsidR="008F633D" w:rsidTr="00265AE1">
        <w:tc>
          <w:tcPr>
            <w:tcW w:w="4508" w:type="dxa"/>
          </w:tcPr>
          <w:p w:rsidR="008F633D" w:rsidRPr="009164B5" w:rsidRDefault="008F633D" w:rsidP="00265AE1">
            <w:pPr>
              <w:rPr>
                <w:sz w:val="24"/>
                <w:szCs w:val="24"/>
              </w:rPr>
            </w:pPr>
            <w:r w:rsidRPr="009164B5">
              <w:rPr>
                <w:sz w:val="24"/>
                <w:szCs w:val="24"/>
              </w:rPr>
              <w:t xml:space="preserve">TV aerials and fixings                                                                             </w:t>
            </w:r>
          </w:p>
          <w:p w:rsidR="008F633D" w:rsidRPr="009164B5" w:rsidRDefault="008F633D" w:rsidP="00265AE1">
            <w:pPr>
              <w:rPr>
                <w:sz w:val="24"/>
                <w:szCs w:val="24"/>
              </w:rPr>
            </w:pPr>
          </w:p>
        </w:tc>
        <w:tc>
          <w:tcPr>
            <w:tcW w:w="1583" w:type="dxa"/>
          </w:tcPr>
          <w:p w:rsidR="008F633D" w:rsidRPr="009164B5" w:rsidRDefault="008F633D" w:rsidP="00265AE1">
            <w:pPr>
              <w:rPr>
                <w:sz w:val="24"/>
                <w:szCs w:val="24"/>
              </w:rPr>
            </w:pPr>
            <w:r w:rsidRPr="009164B5">
              <w:rPr>
                <w:sz w:val="24"/>
                <w:szCs w:val="24"/>
              </w:rPr>
              <w:t>Annually</w:t>
            </w:r>
          </w:p>
        </w:tc>
        <w:tc>
          <w:tcPr>
            <w:tcW w:w="2835" w:type="dxa"/>
          </w:tcPr>
          <w:p w:rsidR="008F633D" w:rsidRPr="009164B5" w:rsidRDefault="008F633D" w:rsidP="00265AE1">
            <w:pPr>
              <w:rPr>
                <w:sz w:val="24"/>
                <w:szCs w:val="24"/>
              </w:rPr>
            </w:pPr>
          </w:p>
        </w:tc>
      </w:tr>
      <w:tr w:rsidR="008F633D" w:rsidTr="00265AE1">
        <w:tc>
          <w:tcPr>
            <w:tcW w:w="4508" w:type="dxa"/>
          </w:tcPr>
          <w:p w:rsidR="008F633D" w:rsidRPr="009164B5" w:rsidRDefault="008F633D" w:rsidP="00265AE1">
            <w:pPr>
              <w:rPr>
                <w:sz w:val="24"/>
                <w:szCs w:val="24"/>
              </w:rPr>
            </w:pPr>
            <w:r w:rsidRPr="009164B5">
              <w:rPr>
                <w:sz w:val="24"/>
                <w:szCs w:val="24"/>
              </w:rPr>
              <w:t xml:space="preserve">Door entry system                                                                                  </w:t>
            </w:r>
          </w:p>
          <w:p w:rsidR="008F633D" w:rsidRPr="009164B5" w:rsidRDefault="008F633D" w:rsidP="00265AE1">
            <w:pPr>
              <w:rPr>
                <w:sz w:val="24"/>
                <w:szCs w:val="24"/>
              </w:rPr>
            </w:pPr>
          </w:p>
        </w:tc>
        <w:tc>
          <w:tcPr>
            <w:tcW w:w="1583" w:type="dxa"/>
          </w:tcPr>
          <w:p w:rsidR="008F633D" w:rsidRPr="009164B5" w:rsidRDefault="008F633D" w:rsidP="00265AE1">
            <w:pPr>
              <w:rPr>
                <w:sz w:val="24"/>
                <w:szCs w:val="24"/>
              </w:rPr>
            </w:pPr>
            <w:r w:rsidRPr="009164B5">
              <w:rPr>
                <w:sz w:val="24"/>
                <w:szCs w:val="24"/>
              </w:rPr>
              <w:t xml:space="preserve">2-5 </w:t>
            </w:r>
            <w:proofErr w:type="spellStart"/>
            <w:r w:rsidRPr="009164B5">
              <w:rPr>
                <w:sz w:val="24"/>
                <w:szCs w:val="24"/>
              </w:rPr>
              <w:t>yrs</w:t>
            </w:r>
            <w:proofErr w:type="spellEnd"/>
          </w:p>
        </w:tc>
        <w:tc>
          <w:tcPr>
            <w:tcW w:w="2835" w:type="dxa"/>
          </w:tcPr>
          <w:p w:rsidR="008F633D" w:rsidRPr="009164B5" w:rsidRDefault="008F633D" w:rsidP="00265AE1">
            <w:pPr>
              <w:rPr>
                <w:sz w:val="24"/>
                <w:szCs w:val="24"/>
              </w:rPr>
            </w:pPr>
          </w:p>
        </w:tc>
      </w:tr>
      <w:tr w:rsidR="008F633D" w:rsidTr="00265AE1">
        <w:trPr>
          <w:trHeight w:val="689"/>
        </w:trPr>
        <w:tc>
          <w:tcPr>
            <w:tcW w:w="4508" w:type="dxa"/>
          </w:tcPr>
          <w:p w:rsidR="008F633D" w:rsidRPr="009164B5" w:rsidRDefault="008F633D" w:rsidP="00265AE1">
            <w:pPr>
              <w:rPr>
                <w:sz w:val="24"/>
                <w:szCs w:val="24"/>
              </w:rPr>
            </w:pPr>
            <w:r w:rsidRPr="009164B5">
              <w:rPr>
                <w:sz w:val="24"/>
                <w:szCs w:val="24"/>
              </w:rPr>
              <w:t xml:space="preserve">External paint work on doors, windows, gutters and down pipes                 </w:t>
            </w:r>
          </w:p>
        </w:tc>
        <w:tc>
          <w:tcPr>
            <w:tcW w:w="1583" w:type="dxa"/>
          </w:tcPr>
          <w:p w:rsidR="008F633D" w:rsidRPr="009164B5" w:rsidRDefault="008F633D" w:rsidP="00265AE1">
            <w:pPr>
              <w:rPr>
                <w:sz w:val="24"/>
                <w:szCs w:val="24"/>
              </w:rPr>
            </w:pPr>
            <w:r w:rsidRPr="009164B5">
              <w:rPr>
                <w:sz w:val="24"/>
                <w:szCs w:val="24"/>
              </w:rPr>
              <w:t>3-5yrs</w:t>
            </w:r>
          </w:p>
        </w:tc>
        <w:tc>
          <w:tcPr>
            <w:tcW w:w="2835" w:type="dxa"/>
          </w:tcPr>
          <w:p w:rsidR="008F633D" w:rsidRPr="009164B5" w:rsidRDefault="008F633D" w:rsidP="00265AE1">
            <w:pPr>
              <w:rPr>
                <w:sz w:val="24"/>
                <w:szCs w:val="24"/>
              </w:rPr>
            </w:pPr>
          </w:p>
        </w:tc>
      </w:tr>
      <w:tr w:rsidR="008F633D" w:rsidTr="00265AE1">
        <w:tc>
          <w:tcPr>
            <w:tcW w:w="4508" w:type="dxa"/>
          </w:tcPr>
          <w:p w:rsidR="008F633D" w:rsidRPr="009164B5" w:rsidRDefault="008F633D" w:rsidP="00265AE1">
            <w:pPr>
              <w:rPr>
                <w:sz w:val="24"/>
                <w:szCs w:val="24"/>
              </w:rPr>
            </w:pPr>
            <w:r w:rsidRPr="009164B5">
              <w:rPr>
                <w:sz w:val="24"/>
                <w:szCs w:val="24"/>
              </w:rPr>
              <w:t xml:space="preserve">Mastic around windows                                                                          </w:t>
            </w:r>
          </w:p>
          <w:p w:rsidR="008F633D" w:rsidRPr="009164B5" w:rsidRDefault="008F633D" w:rsidP="00265AE1">
            <w:pPr>
              <w:rPr>
                <w:sz w:val="24"/>
                <w:szCs w:val="24"/>
              </w:rPr>
            </w:pPr>
          </w:p>
        </w:tc>
        <w:tc>
          <w:tcPr>
            <w:tcW w:w="1583" w:type="dxa"/>
          </w:tcPr>
          <w:p w:rsidR="008F633D" w:rsidRPr="009164B5" w:rsidRDefault="008F633D" w:rsidP="00265AE1">
            <w:pPr>
              <w:rPr>
                <w:sz w:val="24"/>
                <w:szCs w:val="24"/>
              </w:rPr>
            </w:pPr>
            <w:r w:rsidRPr="009164B5">
              <w:rPr>
                <w:sz w:val="24"/>
                <w:szCs w:val="24"/>
              </w:rPr>
              <w:t>6-10yrs</w:t>
            </w:r>
          </w:p>
        </w:tc>
        <w:tc>
          <w:tcPr>
            <w:tcW w:w="2835" w:type="dxa"/>
          </w:tcPr>
          <w:p w:rsidR="008F633D" w:rsidRPr="009164B5" w:rsidRDefault="008F633D" w:rsidP="00265AE1">
            <w:pPr>
              <w:rPr>
                <w:sz w:val="24"/>
                <w:szCs w:val="24"/>
              </w:rPr>
            </w:pPr>
          </w:p>
        </w:tc>
      </w:tr>
      <w:tr w:rsidR="008F633D" w:rsidTr="00265AE1">
        <w:tc>
          <w:tcPr>
            <w:tcW w:w="4508" w:type="dxa"/>
          </w:tcPr>
          <w:p w:rsidR="008F633D" w:rsidRPr="009164B5" w:rsidRDefault="008F633D" w:rsidP="00265AE1">
            <w:pPr>
              <w:rPr>
                <w:sz w:val="24"/>
                <w:szCs w:val="24"/>
              </w:rPr>
            </w:pPr>
            <w:r w:rsidRPr="009164B5">
              <w:rPr>
                <w:sz w:val="24"/>
                <w:szCs w:val="24"/>
              </w:rPr>
              <w:t xml:space="preserve">Stair painting                                                                                      </w:t>
            </w:r>
          </w:p>
          <w:p w:rsidR="008F633D" w:rsidRPr="009164B5" w:rsidRDefault="008F633D" w:rsidP="00265AE1">
            <w:pPr>
              <w:rPr>
                <w:sz w:val="24"/>
                <w:szCs w:val="24"/>
              </w:rPr>
            </w:pPr>
          </w:p>
        </w:tc>
        <w:tc>
          <w:tcPr>
            <w:tcW w:w="1583" w:type="dxa"/>
          </w:tcPr>
          <w:p w:rsidR="008F633D" w:rsidRPr="009164B5" w:rsidRDefault="008F633D" w:rsidP="00265AE1">
            <w:pPr>
              <w:rPr>
                <w:sz w:val="24"/>
                <w:szCs w:val="24"/>
              </w:rPr>
            </w:pPr>
            <w:r w:rsidRPr="009164B5">
              <w:rPr>
                <w:sz w:val="24"/>
                <w:szCs w:val="24"/>
              </w:rPr>
              <w:t>10yrs</w:t>
            </w:r>
          </w:p>
        </w:tc>
        <w:tc>
          <w:tcPr>
            <w:tcW w:w="2835" w:type="dxa"/>
          </w:tcPr>
          <w:p w:rsidR="008F633D" w:rsidRPr="009164B5" w:rsidRDefault="008F633D" w:rsidP="00265AE1">
            <w:pPr>
              <w:rPr>
                <w:sz w:val="24"/>
                <w:szCs w:val="24"/>
              </w:rPr>
            </w:pPr>
          </w:p>
        </w:tc>
      </w:tr>
      <w:tr w:rsidR="008F633D" w:rsidTr="00265AE1">
        <w:trPr>
          <w:trHeight w:val="829"/>
        </w:trPr>
        <w:tc>
          <w:tcPr>
            <w:tcW w:w="4508" w:type="dxa"/>
          </w:tcPr>
          <w:p w:rsidR="008F633D" w:rsidRPr="009164B5" w:rsidRDefault="008F633D" w:rsidP="00265AE1">
            <w:pPr>
              <w:rPr>
                <w:sz w:val="24"/>
                <w:szCs w:val="24"/>
              </w:rPr>
            </w:pPr>
            <w:r w:rsidRPr="009164B5">
              <w:rPr>
                <w:sz w:val="24"/>
                <w:szCs w:val="24"/>
              </w:rPr>
              <w:t xml:space="preserve">Pointing – mortar between stone/brick in walls                                        </w:t>
            </w:r>
          </w:p>
        </w:tc>
        <w:tc>
          <w:tcPr>
            <w:tcW w:w="1583" w:type="dxa"/>
          </w:tcPr>
          <w:p w:rsidR="008F633D" w:rsidRPr="009164B5" w:rsidRDefault="008F633D" w:rsidP="00265AE1">
            <w:pPr>
              <w:rPr>
                <w:sz w:val="24"/>
                <w:szCs w:val="24"/>
              </w:rPr>
            </w:pPr>
            <w:r w:rsidRPr="009164B5">
              <w:rPr>
                <w:sz w:val="24"/>
                <w:szCs w:val="24"/>
              </w:rPr>
              <w:t>10-15yrs</w:t>
            </w:r>
          </w:p>
        </w:tc>
        <w:tc>
          <w:tcPr>
            <w:tcW w:w="2835" w:type="dxa"/>
          </w:tcPr>
          <w:p w:rsidR="008F633D" w:rsidRPr="009164B5" w:rsidRDefault="008F633D" w:rsidP="00265AE1">
            <w:pPr>
              <w:rPr>
                <w:sz w:val="24"/>
                <w:szCs w:val="24"/>
              </w:rPr>
            </w:pPr>
          </w:p>
        </w:tc>
      </w:tr>
    </w:tbl>
    <w:p w:rsidR="008F633D" w:rsidRDefault="008F633D" w:rsidP="008F633D">
      <w:r>
        <w:t xml:space="preserve">                                                                                            </w:t>
      </w:r>
    </w:p>
    <w:p w:rsidR="008F633D" w:rsidRDefault="008F633D" w:rsidP="008F633D">
      <w:r>
        <w:t xml:space="preserve">  </w:t>
      </w:r>
    </w:p>
    <w:p w:rsidR="008F633D" w:rsidRDefault="008F633D" w:rsidP="008F633D">
      <w:pPr>
        <w:rPr>
          <w:rFonts w:eastAsia="Calibri" w:cs="Arial"/>
          <w:sz w:val="22"/>
          <w:szCs w:val="22"/>
          <w:lang w:eastAsia="en-GB"/>
        </w:rPr>
      </w:pPr>
    </w:p>
    <w:p w:rsidR="008F633D" w:rsidRDefault="008F633D" w:rsidP="008F633D">
      <w:pPr>
        <w:rPr>
          <w:rFonts w:eastAsia="Calibri" w:cs="Arial"/>
          <w:sz w:val="22"/>
          <w:szCs w:val="22"/>
          <w:lang w:eastAsia="en-GB"/>
        </w:rPr>
      </w:pPr>
    </w:p>
    <w:p w:rsidR="008F633D" w:rsidRDefault="008F633D" w:rsidP="008F633D">
      <w:pPr>
        <w:rPr>
          <w:rFonts w:eastAsia="Calibri" w:cs="Arial"/>
          <w:sz w:val="22"/>
          <w:szCs w:val="22"/>
          <w:lang w:eastAsia="en-GB"/>
        </w:rPr>
      </w:pPr>
    </w:p>
    <w:p w:rsidR="008F633D" w:rsidRDefault="008F633D" w:rsidP="008F633D">
      <w:pPr>
        <w:spacing w:after="200" w:line="276" w:lineRule="auto"/>
        <w:jc w:val="left"/>
        <w:rPr>
          <w:rFonts w:eastAsia="Calibri" w:cs="Arial"/>
          <w:sz w:val="22"/>
          <w:szCs w:val="22"/>
          <w:lang w:eastAsia="en-GB"/>
        </w:rPr>
      </w:pPr>
    </w:p>
    <w:p w:rsidR="00056A0E" w:rsidRDefault="00056A0E" w:rsidP="00B006D6">
      <w:pPr>
        <w:rPr>
          <w:rFonts w:eastAsia="Calibri" w:cs="Arial"/>
          <w:sz w:val="22"/>
          <w:szCs w:val="22"/>
          <w:lang w:eastAsia="en-GB"/>
        </w:rPr>
      </w:pPr>
    </w:p>
    <w:p w:rsidR="00056A0E" w:rsidRDefault="00056A0E" w:rsidP="00B006D6">
      <w:pPr>
        <w:rPr>
          <w:rFonts w:eastAsia="Calibri" w:cs="Arial"/>
          <w:sz w:val="22"/>
          <w:szCs w:val="22"/>
          <w:lang w:eastAsia="en-GB"/>
        </w:rPr>
      </w:pPr>
    </w:p>
    <w:p w:rsidR="00056A0E" w:rsidRDefault="00056A0E" w:rsidP="00B006D6">
      <w:pPr>
        <w:rPr>
          <w:rFonts w:eastAsia="Calibri" w:cs="Arial"/>
          <w:sz w:val="22"/>
          <w:szCs w:val="22"/>
          <w:lang w:eastAsia="en-GB"/>
        </w:rPr>
      </w:pPr>
    </w:p>
    <w:sectPr w:rsidR="00056A0E" w:rsidSect="00E034E2">
      <w:footerReference w:type="first" r:id="rId9"/>
      <w:pgSz w:w="11906" w:h="16838" w:code="9"/>
      <w:pgMar w:top="851" w:right="1558" w:bottom="1418" w:left="1276" w:header="1134" w:footer="262" w:gutter="0"/>
      <w:paperSrc w:first="9148" w:other="26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8EB" w:rsidRDefault="005628EB" w:rsidP="005628EB">
      <w:r>
        <w:separator/>
      </w:r>
    </w:p>
  </w:endnote>
  <w:endnote w:type="continuationSeparator" w:id="0">
    <w:p w:rsidR="005628EB" w:rsidRDefault="005628EB" w:rsidP="0056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8EB" w:rsidRPr="004D46FC" w:rsidRDefault="005628EB" w:rsidP="005628EB">
    <w:pPr>
      <w:pStyle w:val="Footer"/>
      <w:tabs>
        <w:tab w:val="clear" w:pos="4513"/>
        <w:tab w:val="clear" w:pos="9026"/>
        <w:tab w:val="left" w:pos="2612"/>
        <w:tab w:val="right" w:pos="10065"/>
      </w:tabs>
      <w:ind w:left="-142"/>
    </w:pPr>
    <w:r w:rsidRPr="00390465">
      <w:rPr>
        <w:noProof/>
        <w:lang w:eastAsia="en-GB"/>
      </w:rPr>
      <w:drawing>
        <wp:inline distT="0" distB="0" distL="0" distR="0" wp14:anchorId="460D904B" wp14:editId="11657433">
          <wp:extent cx="1714058" cy="711492"/>
          <wp:effectExtent l="19050" t="0" r="442" b="0"/>
          <wp:docPr id="5" name="Picture 5" descr="factsheet element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 elements3.jpg"/>
                  <pic:cNvPicPr/>
                </pic:nvPicPr>
                <pic:blipFill>
                  <a:blip r:embed="rId1"/>
                  <a:stretch>
                    <a:fillRect/>
                  </a:stretch>
                </pic:blipFill>
                <pic:spPr>
                  <a:xfrm>
                    <a:off x="0" y="0"/>
                    <a:ext cx="1702571" cy="706724"/>
                  </a:xfrm>
                  <a:prstGeom prst="rect">
                    <a:avLst/>
                  </a:prstGeom>
                </pic:spPr>
              </pic:pic>
            </a:graphicData>
          </a:graphic>
        </wp:inline>
      </w:drawing>
    </w:r>
    <w:r>
      <w:tab/>
    </w:r>
    <w:r>
      <w:tab/>
    </w:r>
    <w:r w:rsidRPr="00390465">
      <w:rPr>
        <w:noProof/>
        <w:lang w:eastAsia="en-GB"/>
      </w:rPr>
      <w:drawing>
        <wp:inline distT="0" distB="0" distL="0" distR="0" wp14:anchorId="7C279207" wp14:editId="151A1E04">
          <wp:extent cx="1980668" cy="545017"/>
          <wp:effectExtent l="19050" t="0" r="532" b="0"/>
          <wp:docPr id="6" name="Picture 6" descr="factsheet element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 elements4.jpg"/>
                  <pic:cNvPicPr/>
                </pic:nvPicPr>
                <pic:blipFill>
                  <a:blip r:embed="rId2"/>
                  <a:stretch>
                    <a:fillRect/>
                  </a:stretch>
                </pic:blipFill>
                <pic:spPr>
                  <a:xfrm>
                    <a:off x="0" y="0"/>
                    <a:ext cx="2002282" cy="5509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8EB" w:rsidRDefault="005628EB" w:rsidP="005628EB">
      <w:r>
        <w:separator/>
      </w:r>
    </w:p>
  </w:footnote>
  <w:footnote w:type="continuationSeparator" w:id="0">
    <w:p w:rsidR="005628EB" w:rsidRDefault="005628EB" w:rsidP="00562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269" w:hanging="131"/>
      </w:pPr>
      <w:rPr>
        <w:rFonts w:ascii="Trebuchet MS" w:hAnsi="Trebuchet MS" w:cs="Trebuchet MS"/>
        <w:b w:val="0"/>
        <w:bCs w:val="0"/>
        <w:color w:val="496A79"/>
        <w:w w:val="95"/>
        <w:sz w:val="18"/>
        <w:szCs w:val="18"/>
      </w:rPr>
    </w:lvl>
    <w:lvl w:ilvl="1">
      <w:numFmt w:val="bullet"/>
      <w:lvlText w:val="•"/>
      <w:lvlJc w:val="left"/>
      <w:pPr>
        <w:ind w:left="530" w:hanging="131"/>
      </w:pPr>
    </w:lvl>
    <w:lvl w:ilvl="2">
      <w:numFmt w:val="bullet"/>
      <w:lvlText w:val="•"/>
      <w:lvlJc w:val="left"/>
      <w:pPr>
        <w:ind w:left="790" w:hanging="131"/>
      </w:pPr>
    </w:lvl>
    <w:lvl w:ilvl="3">
      <w:numFmt w:val="bullet"/>
      <w:lvlText w:val="•"/>
      <w:lvlJc w:val="left"/>
      <w:pPr>
        <w:ind w:left="1051" w:hanging="131"/>
      </w:pPr>
    </w:lvl>
    <w:lvl w:ilvl="4">
      <w:numFmt w:val="bullet"/>
      <w:lvlText w:val="•"/>
      <w:lvlJc w:val="left"/>
      <w:pPr>
        <w:ind w:left="1312" w:hanging="131"/>
      </w:pPr>
    </w:lvl>
    <w:lvl w:ilvl="5">
      <w:numFmt w:val="bullet"/>
      <w:lvlText w:val="•"/>
      <w:lvlJc w:val="left"/>
      <w:pPr>
        <w:ind w:left="1573" w:hanging="131"/>
      </w:pPr>
    </w:lvl>
    <w:lvl w:ilvl="6">
      <w:numFmt w:val="bullet"/>
      <w:lvlText w:val="•"/>
      <w:lvlJc w:val="left"/>
      <w:pPr>
        <w:ind w:left="1833" w:hanging="131"/>
      </w:pPr>
    </w:lvl>
    <w:lvl w:ilvl="7">
      <w:numFmt w:val="bullet"/>
      <w:lvlText w:val="•"/>
      <w:lvlJc w:val="left"/>
      <w:pPr>
        <w:ind w:left="2094" w:hanging="131"/>
      </w:pPr>
    </w:lvl>
    <w:lvl w:ilvl="8">
      <w:numFmt w:val="bullet"/>
      <w:lvlText w:val="•"/>
      <w:lvlJc w:val="left"/>
      <w:pPr>
        <w:ind w:left="2355" w:hanging="131"/>
      </w:pPr>
    </w:lvl>
  </w:abstractNum>
  <w:abstractNum w:abstractNumId="1" w15:restartNumberingAfterBreak="0">
    <w:nsid w:val="00000403"/>
    <w:multiLevelType w:val="multilevel"/>
    <w:tmpl w:val="00000886"/>
    <w:lvl w:ilvl="0">
      <w:numFmt w:val="bullet"/>
      <w:lvlText w:val="•"/>
      <w:lvlJc w:val="left"/>
      <w:pPr>
        <w:ind w:left="269" w:hanging="131"/>
      </w:pPr>
      <w:rPr>
        <w:rFonts w:ascii="Trebuchet MS" w:hAnsi="Trebuchet MS" w:cs="Trebuchet MS"/>
        <w:b w:val="0"/>
        <w:bCs w:val="0"/>
        <w:color w:val="496A79"/>
        <w:w w:val="95"/>
        <w:sz w:val="18"/>
        <w:szCs w:val="18"/>
      </w:rPr>
    </w:lvl>
    <w:lvl w:ilvl="1">
      <w:numFmt w:val="bullet"/>
      <w:lvlText w:val="•"/>
      <w:lvlJc w:val="left"/>
      <w:pPr>
        <w:ind w:left="530" w:hanging="131"/>
      </w:pPr>
    </w:lvl>
    <w:lvl w:ilvl="2">
      <w:numFmt w:val="bullet"/>
      <w:lvlText w:val="•"/>
      <w:lvlJc w:val="left"/>
      <w:pPr>
        <w:ind w:left="790" w:hanging="131"/>
      </w:pPr>
    </w:lvl>
    <w:lvl w:ilvl="3">
      <w:numFmt w:val="bullet"/>
      <w:lvlText w:val="•"/>
      <w:lvlJc w:val="left"/>
      <w:pPr>
        <w:ind w:left="1051" w:hanging="131"/>
      </w:pPr>
    </w:lvl>
    <w:lvl w:ilvl="4">
      <w:numFmt w:val="bullet"/>
      <w:lvlText w:val="•"/>
      <w:lvlJc w:val="left"/>
      <w:pPr>
        <w:ind w:left="1312" w:hanging="131"/>
      </w:pPr>
    </w:lvl>
    <w:lvl w:ilvl="5">
      <w:numFmt w:val="bullet"/>
      <w:lvlText w:val="•"/>
      <w:lvlJc w:val="left"/>
      <w:pPr>
        <w:ind w:left="1573" w:hanging="131"/>
      </w:pPr>
    </w:lvl>
    <w:lvl w:ilvl="6">
      <w:numFmt w:val="bullet"/>
      <w:lvlText w:val="•"/>
      <w:lvlJc w:val="left"/>
      <w:pPr>
        <w:ind w:left="1833" w:hanging="131"/>
      </w:pPr>
    </w:lvl>
    <w:lvl w:ilvl="7">
      <w:numFmt w:val="bullet"/>
      <w:lvlText w:val="•"/>
      <w:lvlJc w:val="left"/>
      <w:pPr>
        <w:ind w:left="2094" w:hanging="131"/>
      </w:pPr>
    </w:lvl>
    <w:lvl w:ilvl="8">
      <w:numFmt w:val="bullet"/>
      <w:lvlText w:val="•"/>
      <w:lvlJc w:val="left"/>
      <w:pPr>
        <w:ind w:left="2355" w:hanging="131"/>
      </w:pPr>
    </w:lvl>
  </w:abstractNum>
  <w:abstractNum w:abstractNumId="2" w15:restartNumberingAfterBreak="0">
    <w:nsid w:val="00000404"/>
    <w:multiLevelType w:val="multilevel"/>
    <w:tmpl w:val="00000887"/>
    <w:lvl w:ilvl="0">
      <w:numFmt w:val="bullet"/>
      <w:lvlText w:val="•"/>
      <w:lvlJc w:val="left"/>
      <w:pPr>
        <w:ind w:left="269" w:hanging="131"/>
      </w:pPr>
      <w:rPr>
        <w:rFonts w:ascii="Trebuchet MS" w:hAnsi="Trebuchet MS" w:cs="Trebuchet MS"/>
        <w:b w:val="0"/>
        <w:bCs w:val="0"/>
        <w:color w:val="496A79"/>
        <w:w w:val="95"/>
        <w:sz w:val="18"/>
        <w:szCs w:val="18"/>
      </w:rPr>
    </w:lvl>
    <w:lvl w:ilvl="1">
      <w:numFmt w:val="bullet"/>
      <w:lvlText w:val="•"/>
      <w:lvlJc w:val="left"/>
      <w:pPr>
        <w:ind w:left="530" w:hanging="131"/>
      </w:pPr>
    </w:lvl>
    <w:lvl w:ilvl="2">
      <w:numFmt w:val="bullet"/>
      <w:lvlText w:val="•"/>
      <w:lvlJc w:val="left"/>
      <w:pPr>
        <w:ind w:left="790" w:hanging="131"/>
      </w:pPr>
    </w:lvl>
    <w:lvl w:ilvl="3">
      <w:numFmt w:val="bullet"/>
      <w:lvlText w:val="•"/>
      <w:lvlJc w:val="left"/>
      <w:pPr>
        <w:ind w:left="1051" w:hanging="131"/>
      </w:pPr>
    </w:lvl>
    <w:lvl w:ilvl="4">
      <w:numFmt w:val="bullet"/>
      <w:lvlText w:val="•"/>
      <w:lvlJc w:val="left"/>
      <w:pPr>
        <w:ind w:left="1312" w:hanging="131"/>
      </w:pPr>
    </w:lvl>
    <w:lvl w:ilvl="5">
      <w:numFmt w:val="bullet"/>
      <w:lvlText w:val="•"/>
      <w:lvlJc w:val="left"/>
      <w:pPr>
        <w:ind w:left="1573" w:hanging="131"/>
      </w:pPr>
    </w:lvl>
    <w:lvl w:ilvl="6">
      <w:numFmt w:val="bullet"/>
      <w:lvlText w:val="•"/>
      <w:lvlJc w:val="left"/>
      <w:pPr>
        <w:ind w:left="1833" w:hanging="131"/>
      </w:pPr>
    </w:lvl>
    <w:lvl w:ilvl="7">
      <w:numFmt w:val="bullet"/>
      <w:lvlText w:val="•"/>
      <w:lvlJc w:val="left"/>
      <w:pPr>
        <w:ind w:left="2094" w:hanging="131"/>
      </w:pPr>
    </w:lvl>
    <w:lvl w:ilvl="8">
      <w:numFmt w:val="bullet"/>
      <w:lvlText w:val="•"/>
      <w:lvlJc w:val="left"/>
      <w:pPr>
        <w:ind w:left="2355" w:hanging="131"/>
      </w:pPr>
    </w:lvl>
  </w:abstractNum>
  <w:abstractNum w:abstractNumId="3" w15:restartNumberingAfterBreak="0">
    <w:nsid w:val="00000405"/>
    <w:multiLevelType w:val="multilevel"/>
    <w:tmpl w:val="00000888"/>
    <w:lvl w:ilvl="0">
      <w:numFmt w:val="bullet"/>
      <w:lvlText w:val="•"/>
      <w:lvlJc w:val="left"/>
      <w:pPr>
        <w:ind w:left="269" w:hanging="131"/>
      </w:pPr>
      <w:rPr>
        <w:rFonts w:ascii="Trebuchet MS" w:hAnsi="Trebuchet MS" w:cs="Trebuchet MS"/>
        <w:b w:val="0"/>
        <w:bCs w:val="0"/>
        <w:color w:val="496A79"/>
        <w:w w:val="95"/>
        <w:sz w:val="18"/>
        <w:szCs w:val="18"/>
      </w:rPr>
    </w:lvl>
    <w:lvl w:ilvl="1">
      <w:numFmt w:val="bullet"/>
      <w:lvlText w:val="•"/>
      <w:lvlJc w:val="left"/>
      <w:pPr>
        <w:ind w:left="530" w:hanging="131"/>
      </w:pPr>
    </w:lvl>
    <w:lvl w:ilvl="2">
      <w:numFmt w:val="bullet"/>
      <w:lvlText w:val="•"/>
      <w:lvlJc w:val="left"/>
      <w:pPr>
        <w:ind w:left="790" w:hanging="131"/>
      </w:pPr>
    </w:lvl>
    <w:lvl w:ilvl="3">
      <w:numFmt w:val="bullet"/>
      <w:lvlText w:val="•"/>
      <w:lvlJc w:val="left"/>
      <w:pPr>
        <w:ind w:left="1051" w:hanging="131"/>
      </w:pPr>
    </w:lvl>
    <w:lvl w:ilvl="4">
      <w:numFmt w:val="bullet"/>
      <w:lvlText w:val="•"/>
      <w:lvlJc w:val="left"/>
      <w:pPr>
        <w:ind w:left="1312" w:hanging="131"/>
      </w:pPr>
    </w:lvl>
    <w:lvl w:ilvl="5">
      <w:numFmt w:val="bullet"/>
      <w:lvlText w:val="•"/>
      <w:lvlJc w:val="left"/>
      <w:pPr>
        <w:ind w:left="1573" w:hanging="131"/>
      </w:pPr>
    </w:lvl>
    <w:lvl w:ilvl="6">
      <w:numFmt w:val="bullet"/>
      <w:lvlText w:val="•"/>
      <w:lvlJc w:val="left"/>
      <w:pPr>
        <w:ind w:left="1833" w:hanging="131"/>
      </w:pPr>
    </w:lvl>
    <w:lvl w:ilvl="7">
      <w:numFmt w:val="bullet"/>
      <w:lvlText w:val="•"/>
      <w:lvlJc w:val="left"/>
      <w:pPr>
        <w:ind w:left="2094" w:hanging="131"/>
      </w:pPr>
    </w:lvl>
    <w:lvl w:ilvl="8">
      <w:numFmt w:val="bullet"/>
      <w:lvlText w:val="•"/>
      <w:lvlJc w:val="left"/>
      <w:pPr>
        <w:ind w:left="2355" w:hanging="131"/>
      </w:pPr>
    </w:lvl>
  </w:abstractNum>
  <w:abstractNum w:abstractNumId="4" w15:restartNumberingAfterBreak="0">
    <w:nsid w:val="00000406"/>
    <w:multiLevelType w:val="multilevel"/>
    <w:tmpl w:val="00000889"/>
    <w:lvl w:ilvl="0">
      <w:numFmt w:val="bullet"/>
      <w:lvlText w:val="•"/>
      <w:lvlJc w:val="left"/>
      <w:pPr>
        <w:ind w:left="269" w:hanging="131"/>
      </w:pPr>
      <w:rPr>
        <w:rFonts w:ascii="Trebuchet MS" w:hAnsi="Trebuchet MS" w:cs="Trebuchet MS"/>
        <w:b w:val="0"/>
        <w:bCs w:val="0"/>
        <w:color w:val="496A79"/>
        <w:w w:val="95"/>
        <w:sz w:val="18"/>
        <w:szCs w:val="18"/>
      </w:rPr>
    </w:lvl>
    <w:lvl w:ilvl="1">
      <w:numFmt w:val="bullet"/>
      <w:lvlText w:val="•"/>
      <w:lvlJc w:val="left"/>
      <w:pPr>
        <w:ind w:left="530" w:hanging="131"/>
      </w:pPr>
    </w:lvl>
    <w:lvl w:ilvl="2">
      <w:numFmt w:val="bullet"/>
      <w:lvlText w:val="•"/>
      <w:lvlJc w:val="left"/>
      <w:pPr>
        <w:ind w:left="790" w:hanging="131"/>
      </w:pPr>
    </w:lvl>
    <w:lvl w:ilvl="3">
      <w:numFmt w:val="bullet"/>
      <w:lvlText w:val="•"/>
      <w:lvlJc w:val="left"/>
      <w:pPr>
        <w:ind w:left="1051" w:hanging="131"/>
      </w:pPr>
    </w:lvl>
    <w:lvl w:ilvl="4">
      <w:numFmt w:val="bullet"/>
      <w:lvlText w:val="•"/>
      <w:lvlJc w:val="left"/>
      <w:pPr>
        <w:ind w:left="1312" w:hanging="131"/>
      </w:pPr>
    </w:lvl>
    <w:lvl w:ilvl="5">
      <w:numFmt w:val="bullet"/>
      <w:lvlText w:val="•"/>
      <w:lvlJc w:val="left"/>
      <w:pPr>
        <w:ind w:left="1573" w:hanging="131"/>
      </w:pPr>
    </w:lvl>
    <w:lvl w:ilvl="6">
      <w:numFmt w:val="bullet"/>
      <w:lvlText w:val="•"/>
      <w:lvlJc w:val="left"/>
      <w:pPr>
        <w:ind w:left="1833" w:hanging="131"/>
      </w:pPr>
    </w:lvl>
    <w:lvl w:ilvl="7">
      <w:numFmt w:val="bullet"/>
      <w:lvlText w:val="•"/>
      <w:lvlJc w:val="left"/>
      <w:pPr>
        <w:ind w:left="2094" w:hanging="131"/>
      </w:pPr>
    </w:lvl>
    <w:lvl w:ilvl="8">
      <w:numFmt w:val="bullet"/>
      <w:lvlText w:val="•"/>
      <w:lvlJc w:val="left"/>
      <w:pPr>
        <w:ind w:left="2355" w:hanging="131"/>
      </w:pPr>
    </w:lvl>
  </w:abstractNum>
  <w:abstractNum w:abstractNumId="5" w15:restartNumberingAfterBreak="0">
    <w:nsid w:val="00000407"/>
    <w:multiLevelType w:val="multilevel"/>
    <w:tmpl w:val="0000088A"/>
    <w:lvl w:ilvl="0">
      <w:numFmt w:val="bullet"/>
      <w:lvlText w:val="•"/>
      <w:lvlJc w:val="left"/>
      <w:pPr>
        <w:ind w:left="269" w:hanging="131"/>
      </w:pPr>
      <w:rPr>
        <w:rFonts w:ascii="Trebuchet MS" w:hAnsi="Trebuchet MS" w:cs="Trebuchet MS"/>
        <w:b w:val="0"/>
        <w:bCs w:val="0"/>
        <w:color w:val="496A79"/>
        <w:w w:val="95"/>
        <w:sz w:val="18"/>
        <w:szCs w:val="18"/>
      </w:rPr>
    </w:lvl>
    <w:lvl w:ilvl="1">
      <w:numFmt w:val="bullet"/>
      <w:lvlText w:val="•"/>
      <w:lvlJc w:val="left"/>
      <w:pPr>
        <w:ind w:left="530" w:hanging="131"/>
      </w:pPr>
    </w:lvl>
    <w:lvl w:ilvl="2">
      <w:numFmt w:val="bullet"/>
      <w:lvlText w:val="•"/>
      <w:lvlJc w:val="left"/>
      <w:pPr>
        <w:ind w:left="790" w:hanging="131"/>
      </w:pPr>
    </w:lvl>
    <w:lvl w:ilvl="3">
      <w:numFmt w:val="bullet"/>
      <w:lvlText w:val="•"/>
      <w:lvlJc w:val="left"/>
      <w:pPr>
        <w:ind w:left="1051" w:hanging="131"/>
      </w:pPr>
    </w:lvl>
    <w:lvl w:ilvl="4">
      <w:numFmt w:val="bullet"/>
      <w:lvlText w:val="•"/>
      <w:lvlJc w:val="left"/>
      <w:pPr>
        <w:ind w:left="1312" w:hanging="131"/>
      </w:pPr>
    </w:lvl>
    <w:lvl w:ilvl="5">
      <w:numFmt w:val="bullet"/>
      <w:lvlText w:val="•"/>
      <w:lvlJc w:val="left"/>
      <w:pPr>
        <w:ind w:left="1573" w:hanging="131"/>
      </w:pPr>
    </w:lvl>
    <w:lvl w:ilvl="6">
      <w:numFmt w:val="bullet"/>
      <w:lvlText w:val="•"/>
      <w:lvlJc w:val="left"/>
      <w:pPr>
        <w:ind w:left="1833" w:hanging="131"/>
      </w:pPr>
    </w:lvl>
    <w:lvl w:ilvl="7">
      <w:numFmt w:val="bullet"/>
      <w:lvlText w:val="•"/>
      <w:lvlJc w:val="left"/>
      <w:pPr>
        <w:ind w:left="2094" w:hanging="131"/>
      </w:pPr>
    </w:lvl>
    <w:lvl w:ilvl="8">
      <w:numFmt w:val="bullet"/>
      <w:lvlText w:val="•"/>
      <w:lvlJc w:val="left"/>
      <w:pPr>
        <w:ind w:left="2355" w:hanging="131"/>
      </w:pPr>
    </w:lvl>
  </w:abstractNum>
  <w:abstractNum w:abstractNumId="6" w15:restartNumberingAfterBreak="0">
    <w:nsid w:val="01E25EDC"/>
    <w:multiLevelType w:val="hybridMultilevel"/>
    <w:tmpl w:val="6ECC220E"/>
    <w:lvl w:ilvl="0" w:tplc="2B86F8F2">
      <w:start w:val="6"/>
      <w:numFmt w:val="decimal"/>
      <w:lvlText w:val="%1."/>
      <w:lvlJc w:val="left"/>
      <w:pPr>
        <w:ind w:left="360" w:hanging="360"/>
      </w:pPr>
      <w:rPr>
        <w:rFonts w:eastAsia="Times New Roman" w:hint="default"/>
        <w:i w:val="0"/>
        <w:color w:val="4BACC6" w:themeColor="accent5"/>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4212834"/>
    <w:multiLevelType w:val="hybridMultilevel"/>
    <w:tmpl w:val="06C4C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A45CF1"/>
    <w:multiLevelType w:val="hybridMultilevel"/>
    <w:tmpl w:val="390AA39C"/>
    <w:lvl w:ilvl="0" w:tplc="D122BA5E">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CFB1BF6"/>
    <w:multiLevelType w:val="hybridMultilevel"/>
    <w:tmpl w:val="BDB20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EB04BF"/>
    <w:multiLevelType w:val="hybridMultilevel"/>
    <w:tmpl w:val="62409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BC4251"/>
    <w:multiLevelType w:val="hybridMultilevel"/>
    <w:tmpl w:val="C0D2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B4894"/>
    <w:multiLevelType w:val="hybridMultilevel"/>
    <w:tmpl w:val="A26C93CC"/>
    <w:lvl w:ilvl="0" w:tplc="86B4196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1202E0"/>
    <w:multiLevelType w:val="hybridMultilevel"/>
    <w:tmpl w:val="0EAC4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7A3474"/>
    <w:multiLevelType w:val="hybridMultilevel"/>
    <w:tmpl w:val="13D41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080433"/>
    <w:multiLevelType w:val="hybridMultilevel"/>
    <w:tmpl w:val="76F65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D16729"/>
    <w:multiLevelType w:val="hybridMultilevel"/>
    <w:tmpl w:val="B1DA8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551F77"/>
    <w:multiLevelType w:val="hybridMultilevel"/>
    <w:tmpl w:val="140EA8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91C46C2"/>
    <w:multiLevelType w:val="hybridMultilevel"/>
    <w:tmpl w:val="0EAC4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0C0486"/>
    <w:multiLevelType w:val="hybridMultilevel"/>
    <w:tmpl w:val="98B4A098"/>
    <w:lvl w:ilvl="0" w:tplc="5EB485C8">
      <w:start w:val="1"/>
      <w:numFmt w:val="decimal"/>
      <w:lvlText w:val="%1."/>
      <w:lvlJc w:val="left"/>
      <w:pPr>
        <w:ind w:left="360" w:hanging="360"/>
      </w:pPr>
      <w:rPr>
        <w:b/>
        <w:i w:val="0"/>
        <w:color w:val="4BACC6" w:themeColor="accent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CF73580"/>
    <w:multiLevelType w:val="hybridMultilevel"/>
    <w:tmpl w:val="787E15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3CB37A5"/>
    <w:multiLevelType w:val="hybridMultilevel"/>
    <w:tmpl w:val="C6E004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5577769"/>
    <w:multiLevelType w:val="hybridMultilevel"/>
    <w:tmpl w:val="08783C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6C429E8"/>
    <w:multiLevelType w:val="hybridMultilevel"/>
    <w:tmpl w:val="BDE8E234"/>
    <w:lvl w:ilvl="0" w:tplc="6BBA2046">
      <w:start w:val="1"/>
      <w:numFmt w:val="decimal"/>
      <w:lvlText w:val="%1."/>
      <w:lvlJc w:val="left"/>
      <w:pPr>
        <w:ind w:left="360" w:hanging="360"/>
      </w:pPr>
      <w:rPr>
        <w:color w:val="4BACC6" w:themeColor="accent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4F5046E"/>
    <w:multiLevelType w:val="hybridMultilevel"/>
    <w:tmpl w:val="DAB4C7B4"/>
    <w:lvl w:ilvl="0" w:tplc="F0AEE366">
      <w:start w:val="1"/>
      <w:numFmt w:val="decimal"/>
      <w:lvlText w:val="%1."/>
      <w:lvlJc w:val="left"/>
      <w:pPr>
        <w:ind w:left="360" w:hanging="360"/>
      </w:pPr>
      <w:rPr>
        <w:color w:val="4BACC6" w:themeColor="accent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5F14998"/>
    <w:multiLevelType w:val="hybridMultilevel"/>
    <w:tmpl w:val="45D2043C"/>
    <w:lvl w:ilvl="0" w:tplc="85EC5550">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B4D5D42"/>
    <w:multiLevelType w:val="hybridMultilevel"/>
    <w:tmpl w:val="42ECBBA2"/>
    <w:lvl w:ilvl="0" w:tplc="38A43BCA">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FB65BFD"/>
    <w:multiLevelType w:val="hybridMultilevel"/>
    <w:tmpl w:val="5EC642C2"/>
    <w:lvl w:ilvl="0" w:tplc="9BB63E5A">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31C4E23"/>
    <w:multiLevelType w:val="hybridMultilevel"/>
    <w:tmpl w:val="3B6C0258"/>
    <w:lvl w:ilvl="0" w:tplc="9F589914">
      <w:start w:val="6"/>
      <w:numFmt w:val="decimal"/>
      <w:lvlText w:val="%1."/>
      <w:lvlJc w:val="left"/>
      <w:pPr>
        <w:ind w:left="360" w:hanging="360"/>
      </w:pPr>
      <w:rPr>
        <w:rFonts w:eastAsia="Times New Roman" w:hint="default"/>
        <w:i w:val="0"/>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32F3338"/>
    <w:multiLevelType w:val="hybridMultilevel"/>
    <w:tmpl w:val="957C25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8CE5C42"/>
    <w:multiLevelType w:val="hybridMultilevel"/>
    <w:tmpl w:val="59A0EC78"/>
    <w:lvl w:ilvl="0" w:tplc="5EB485C8">
      <w:start w:val="1"/>
      <w:numFmt w:val="decimal"/>
      <w:lvlText w:val="%1."/>
      <w:lvlJc w:val="left"/>
      <w:pPr>
        <w:ind w:left="360" w:hanging="360"/>
      </w:pPr>
      <w:rPr>
        <w:b/>
        <w:i w:val="0"/>
        <w:color w:val="4BACC6" w:themeColor="accent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B3A33FB"/>
    <w:multiLevelType w:val="hybridMultilevel"/>
    <w:tmpl w:val="A0BAA9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17"/>
  </w:num>
  <w:num w:numId="9">
    <w:abstractNumId w:val="14"/>
  </w:num>
  <w:num w:numId="10">
    <w:abstractNumId w:val="11"/>
  </w:num>
  <w:num w:numId="11">
    <w:abstractNumId w:val="15"/>
  </w:num>
  <w:num w:numId="12">
    <w:abstractNumId w:val="23"/>
  </w:num>
  <w:num w:numId="13">
    <w:abstractNumId w:val="16"/>
  </w:num>
  <w:num w:numId="14">
    <w:abstractNumId w:val="21"/>
  </w:num>
  <w:num w:numId="15">
    <w:abstractNumId w:val="7"/>
  </w:num>
  <w:num w:numId="16">
    <w:abstractNumId w:val="28"/>
  </w:num>
  <w:num w:numId="17">
    <w:abstractNumId w:val="22"/>
  </w:num>
  <w:num w:numId="18">
    <w:abstractNumId w:val="6"/>
  </w:num>
  <w:num w:numId="19">
    <w:abstractNumId w:val="13"/>
  </w:num>
  <w:num w:numId="20">
    <w:abstractNumId w:val="18"/>
  </w:num>
  <w:num w:numId="21">
    <w:abstractNumId w:val="24"/>
  </w:num>
  <w:num w:numId="22">
    <w:abstractNumId w:val="20"/>
  </w:num>
  <w:num w:numId="23">
    <w:abstractNumId w:val="8"/>
  </w:num>
  <w:num w:numId="24">
    <w:abstractNumId w:val="26"/>
  </w:num>
  <w:num w:numId="25">
    <w:abstractNumId w:val="25"/>
  </w:num>
  <w:num w:numId="26">
    <w:abstractNumId w:val="31"/>
  </w:num>
  <w:num w:numId="27">
    <w:abstractNumId w:val="27"/>
  </w:num>
  <w:num w:numId="28">
    <w:abstractNumId w:val="29"/>
  </w:num>
  <w:num w:numId="29">
    <w:abstractNumId w:val="10"/>
  </w:num>
  <w:num w:numId="30">
    <w:abstractNumId w:val="9"/>
  </w:num>
  <w:num w:numId="31">
    <w:abstractNumId w:val="1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299"/>
  <w:displayHorizont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6D6"/>
    <w:rsid w:val="00025F3C"/>
    <w:rsid w:val="00030772"/>
    <w:rsid w:val="00054B27"/>
    <w:rsid w:val="00056A0E"/>
    <w:rsid w:val="000609B3"/>
    <w:rsid w:val="00071757"/>
    <w:rsid w:val="00081360"/>
    <w:rsid w:val="001028C2"/>
    <w:rsid w:val="00111828"/>
    <w:rsid w:val="001902B4"/>
    <w:rsid w:val="00192112"/>
    <w:rsid w:val="001C3761"/>
    <w:rsid w:val="001F0974"/>
    <w:rsid w:val="0020546B"/>
    <w:rsid w:val="00215880"/>
    <w:rsid w:val="00256348"/>
    <w:rsid w:val="00286274"/>
    <w:rsid w:val="00287D3A"/>
    <w:rsid w:val="0029150B"/>
    <w:rsid w:val="00296A8D"/>
    <w:rsid w:val="002B286D"/>
    <w:rsid w:val="002B54BF"/>
    <w:rsid w:val="002C2CBB"/>
    <w:rsid w:val="002F5B3C"/>
    <w:rsid w:val="00314317"/>
    <w:rsid w:val="0040121C"/>
    <w:rsid w:val="00402480"/>
    <w:rsid w:val="00441B29"/>
    <w:rsid w:val="00470BDD"/>
    <w:rsid w:val="00481DDC"/>
    <w:rsid w:val="004B396F"/>
    <w:rsid w:val="004C3374"/>
    <w:rsid w:val="004C6CCD"/>
    <w:rsid w:val="00546FB5"/>
    <w:rsid w:val="00557205"/>
    <w:rsid w:val="005628EB"/>
    <w:rsid w:val="005A3FC9"/>
    <w:rsid w:val="00615232"/>
    <w:rsid w:val="0063649A"/>
    <w:rsid w:val="006559B9"/>
    <w:rsid w:val="006727D6"/>
    <w:rsid w:val="006C45AE"/>
    <w:rsid w:val="00782990"/>
    <w:rsid w:val="0078608C"/>
    <w:rsid w:val="007A5B41"/>
    <w:rsid w:val="007D5747"/>
    <w:rsid w:val="00860724"/>
    <w:rsid w:val="008C59BD"/>
    <w:rsid w:val="008D71A4"/>
    <w:rsid w:val="008F633D"/>
    <w:rsid w:val="00933872"/>
    <w:rsid w:val="009377C0"/>
    <w:rsid w:val="009542CB"/>
    <w:rsid w:val="009721B6"/>
    <w:rsid w:val="0097268A"/>
    <w:rsid w:val="0098323B"/>
    <w:rsid w:val="00A22AA5"/>
    <w:rsid w:val="00A93CF7"/>
    <w:rsid w:val="00AB208A"/>
    <w:rsid w:val="00AB3E56"/>
    <w:rsid w:val="00AE21D1"/>
    <w:rsid w:val="00AF1E35"/>
    <w:rsid w:val="00B006D6"/>
    <w:rsid w:val="00B01D80"/>
    <w:rsid w:val="00B05310"/>
    <w:rsid w:val="00B531FC"/>
    <w:rsid w:val="00B77306"/>
    <w:rsid w:val="00B77F4C"/>
    <w:rsid w:val="00BA461C"/>
    <w:rsid w:val="00BC09CA"/>
    <w:rsid w:val="00BE13E8"/>
    <w:rsid w:val="00C07F49"/>
    <w:rsid w:val="00C708C5"/>
    <w:rsid w:val="00CA5DE7"/>
    <w:rsid w:val="00CE1E28"/>
    <w:rsid w:val="00CF25C5"/>
    <w:rsid w:val="00CF6F4F"/>
    <w:rsid w:val="00D237A8"/>
    <w:rsid w:val="00D3363C"/>
    <w:rsid w:val="00D67CD4"/>
    <w:rsid w:val="00DA7758"/>
    <w:rsid w:val="00DB0879"/>
    <w:rsid w:val="00DB7A6C"/>
    <w:rsid w:val="00DE73AA"/>
    <w:rsid w:val="00E034E2"/>
    <w:rsid w:val="00E065B0"/>
    <w:rsid w:val="00E14F7F"/>
    <w:rsid w:val="00EA185A"/>
    <w:rsid w:val="00EE36F8"/>
    <w:rsid w:val="00F11E15"/>
    <w:rsid w:val="00F62AAD"/>
    <w:rsid w:val="00F80A6C"/>
    <w:rsid w:val="00FC7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14:docId w14:val="376CB726"/>
  <w15:docId w15:val="{53641A5F-9A33-4D8E-AE7F-7F5F89A2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CEC"/>
    <w:qFormat/>
    <w:rsid w:val="00B006D6"/>
    <w:pPr>
      <w:spacing w:after="0" w:line="240" w:lineRule="auto"/>
      <w:jc w:val="both"/>
    </w:pPr>
    <w:rPr>
      <w:rFonts w:ascii="Arial" w:eastAsia="Times New Roman" w:hAnsi="Arial" w:cs="Times New Roman"/>
      <w:sz w:val="20"/>
      <w:szCs w:val="20"/>
    </w:rPr>
  </w:style>
  <w:style w:type="paragraph" w:styleId="Heading1">
    <w:name w:val="heading 1"/>
    <w:basedOn w:val="Normal"/>
    <w:next w:val="Normal"/>
    <w:link w:val="Heading1Char"/>
    <w:qFormat/>
    <w:rsid w:val="008D71A4"/>
    <w:pPr>
      <w:keepNext/>
      <w:jc w:val="center"/>
      <w:outlineLvl w:val="0"/>
    </w:pPr>
    <w:rPr>
      <w:sz w:val="24"/>
      <w:lang w:eastAsia="en-GB"/>
    </w:rPr>
  </w:style>
  <w:style w:type="paragraph" w:styleId="Heading2">
    <w:name w:val="heading 2"/>
    <w:basedOn w:val="Normal"/>
    <w:next w:val="Normal"/>
    <w:link w:val="Heading2Char"/>
    <w:qFormat/>
    <w:rsid w:val="008D71A4"/>
    <w:pPr>
      <w:keepNext/>
      <w:jc w:val="left"/>
      <w:outlineLvl w:val="1"/>
    </w:pPr>
    <w:rPr>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6D6"/>
    <w:rPr>
      <w:rFonts w:ascii="Tahoma" w:hAnsi="Tahoma" w:cs="Tahoma"/>
      <w:sz w:val="16"/>
      <w:szCs w:val="16"/>
    </w:rPr>
  </w:style>
  <w:style w:type="character" w:customStyle="1" w:styleId="BalloonTextChar">
    <w:name w:val="Balloon Text Char"/>
    <w:basedOn w:val="DefaultParagraphFont"/>
    <w:link w:val="BalloonText"/>
    <w:uiPriority w:val="99"/>
    <w:semiHidden/>
    <w:rsid w:val="00B006D6"/>
    <w:rPr>
      <w:rFonts w:ascii="Tahoma" w:eastAsia="Times New Roman" w:hAnsi="Tahoma" w:cs="Tahoma"/>
      <w:sz w:val="16"/>
      <w:szCs w:val="16"/>
    </w:rPr>
  </w:style>
  <w:style w:type="character" w:customStyle="1" w:styleId="Heading1Char">
    <w:name w:val="Heading 1 Char"/>
    <w:basedOn w:val="DefaultParagraphFont"/>
    <w:link w:val="Heading1"/>
    <w:rsid w:val="008D71A4"/>
    <w:rPr>
      <w:rFonts w:ascii="Arial" w:eastAsia="Times New Roman" w:hAnsi="Arial" w:cs="Times New Roman"/>
      <w:sz w:val="24"/>
      <w:szCs w:val="20"/>
      <w:lang w:eastAsia="en-GB"/>
    </w:rPr>
  </w:style>
  <w:style w:type="character" w:customStyle="1" w:styleId="Heading2Char">
    <w:name w:val="Heading 2 Char"/>
    <w:basedOn w:val="DefaultParagraphFont"/>
    <w:link w:val="Heading2"/>
    <w:rsid w:val="008D71A4"/>
    <w:rPr>
      <w:rFonts w:ascii="Arial" w:eastAsia="Times New Roman" w:hAnsi="Arial" w:cs="Times New Roman"/>
      <w:sz w:val="24"/>
      <w:szCs w:val="20"/>
      <w:lang w:eastAsia="en-GB"/>
    </w:rPr>
  </w:style>
  <w:style w:type="paragraph" w:styleId="Title">
    <w:name w:val="Title"/>
    <w:basedOn w:val="Normal"/>
    <w:link w:val="TitleChar"/>
    <w:qFormat/>
    <w:rsid w:val="008D71A4"/>
    <w:pPr>
      <w:jc w:val="center"/>
    </w:pPr>
    <w:rPr>
      <w:b/>
      <w:sz w:val="28"/>
      <w:u w:val="single"/>
      <w:lang w:eastAsia="en-GB"/>
    </w:rPr>
  </w:style>
  <w:style w:type="character" w:customStyle="1" w:styleId="TitleChar">
    <w:name w:val="Title Char"/>
    <w:basedOn w:val="DefaultParagraphFont"/>
    <w:link w:val="Title"/>
    <w:rsid w:val="008D71A4"/>
    <w:rPr>
      <w:rFonts w:ascii="Arial" w:eastAsia="Times New Roman" w:hAnsi="Arial" w:cs="Times New Roman"/>
      <w:b/>
      <w:sz w:val="28"/>
      <w:szCs w:val="20"/>
      <w:u w:val="single"/>
      <w:lang w:eastAsia="en-GB"/>
    </w:rPr>
  </w:style>
  <w:style w:type="paragraph" w:styleId="BodyText2">
    <w:name w:val="Body Text 2"/>
    <w:basedOn w:val="Normal"/>
    <w:link w:val="BodyText2Char"/>
    <w:rsid w:val="008D71A4"/>
    <w:pPr>
      <w:jc w:val="left"/>
    </w:pPr>
    <w:rPr>
      <w:b/>
      <w:lang w:eastAsia="en-GB"/>
    </w:rPr>
  </w:style>
  <w:style w:type="character" w:customStyle="1" w:styleId="BodyText2Char">
    <w:name w:val="Body Text 2 Char"/>
    <w:basedOn w:val="DefaultParagraphFont"/>
    <w:link w:val="BodyText2"/>
    <w:rsid w:val="008D71A4"/>
    <w:rPr>
      <w:rFonts w:ascii="Arial" w:eastAsia="Times New Roman" w:hAnsi="Arial" w:cs="Times New Roman"/>
      <w:b/>
      <w:sz w:val="20"/>
      <w:szCs w:val="20"/>
      <w:lang w:eastAsia="en-GB"/>
    </w:rPr>
  </w:style>
  <w:style w:type="paragraph" w:styleId="Header">
    <w:name w:val="header"/>
    <w:basedOn w:val="Normal"/>
    <w:link w:val="HeaderChar"/>
    <w:rsid w:val="008D71A4"/>
    <w:pPr>
      <w:tabs>
        <w:tab w:val="center" w:pos="4320"/>
        <w:tab w:val="right" w:pos="8640"/>
      </w:tabs>
      <w:jc w:val="left"/>
    </w:pPr>
    <w:rPr>
      <w:rFonts w:ascii="Times" w:eastAsia="Times" w:hAnsi="Times"/>
      <w:sz w:val="24"/>
      <w:lang w:eastAsia="en-GB"/>
    </w:rPr>
  </w:style>
  <w:style w:type="character" w:customStyle="1" w:styleId="HeaderChar">
    <w:name w:val="Header Char"/>
    <w:basedOn w:val="DefaultParagraphFont"/>
    <w:link w:val="Header"/>
    <w:rsid w:val="008D71A4"/>
    <w:rPr>
      <w:rFonts w:ascii="Times" w:eastAsia="Times" w:hAnsi="Times" w:cs="Times New Roman"/>
      <w:sz w:val="24"/>
      <w:szCs w:val="20"/>
      <w:lang w:eastAsia="en-GB"/>
    </w:rPr>
  </w:style>
  <w:style w:type="table" w:styleId="TableGrid">
    <w:name w:val="Table Grid"/>
    <w:basedOn w:val="TableNormal"/>
    <w:uiPriority w:val="59"/>
    <w:rsid w:val="0005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2CBB"/>
    <w:pPr>
      <w:ind w:left="720"/>
      <w:contextualSpacing/>
    </w:pPr>
  </w:style>
  <w:style w:type="paragraph" w:styleId="Footer">
    <w:name w:val="footer"/>
    <w:basedOn w:val="Normal"/>
    <w:link w:val="FooterChar"/>
    <w:uiPriority w:val="99"/>
    <w:unhideWhenUsed/>
    <w:rsid w:val="005628EB"/>
    <w:pPr>
      <w:tabs>
        <w:tab w:val="center" w:pos="4513"/>
        <w:tab w:val="right" w:pos="9026"/>
      </w:tabs>
    </w:pPr>
  </w:style>
  <w:style w:type="character" w:customStyle="1" w:styleId="FooterChar">
    <w:name w:val="Footer Char"/>
    <w:basedOn w:val="DefaultParagraphFont"/>
    <w:link w:val="Footer"/>
    <w:uiPriority w:val="99"/>
    <w:rsid w:val="005628EB"/>
    <w:rPr>
      <w:rFonts w:ascii="Arial" w:eastAsia="Times New Roman" w:hAnsi="Arial" w:cs="Times New Roman"/>
      <w:sz w:val="20"/>
      <w:szCs w:val="20"/>
    </w:rPr>
  </w:style>
  <w:style w:type="paragraph" w:customStyle="1" w:styleId="Contentbody">
    <w:name w:val="Content body"/>
    <w:basedOn w:val="Heading1"/>
    <w:link w:val="ContentbodyChar"/>
    <w:qFormat/>
    <w:rsid w:val="00256348"/>
    <w:pPr>
      <w:jc w:val="left"/>
    </w:pPr>
    <w:rPr>
      <w:rFonts w:eastAsia="Calibri" w:cs="Arial"/>
      <w:sz w:val="22"/>
      <w:szCs w:val="22"/>
    </w:rPr>
  </w:style>
  <w:style w:type="paragraph" w:customStyle="1" w:styleId="Weblinks">
    <w:name w:val="Web links"/>
    <w:basedOn w:val="Normal"/>
    <w:link w:val="WeblinksChar"/>
    <w:qFormat/>
    <w:rsid w:val="007A5B41"/>
    <w:pPr>
      <w:spacing w:after="240"/>
      <w:ind w:right="851"/>
      <w:jc w:val="left"/>
    </w:pPr>
    <w:rPr>
      <w:rFonts w:eastAsiaTheme="minorHAnsi" w:cs="Arial"/>
      <w:b/>
      <w:color w:val="0099CA"/>
      <w:sz w:val="26"/>
      <w:szCs w:val="26"/>
    </w:rPr>
  </w:style>
  <w:style w:type="character" w:customStyle="1" w:styleId="ContentbodyChar">
    <w:name w:val="Content body Char"/>
    <w:basedOn w:val="Heading1Char"/>
    <w:link w:val="Contentbody"/>
    <w:rsid w:val="00256348"/>
    <w:rPr>
      <w:rFonts w:ascii="Arial" w:eastAsia="Calibri" w:hAnsi="Arial" w:cs="Arial"/>
      <w:sz w:val="24"/>
      <w:szCs w:val="20"/>
      <w:lang w:eastAsia="en-GB"/>
    </w:rPr>
  </w:style>
  <w:style w:type="character" w:customStyle="1" w:styleId="WeblinksChar">
    <w:name w:val="Web links Char"/>
    <w:basedOn w:val="DefaultParagraphFont"/>
    <w:link w:val="Weblinks"/>
    <w:rsid w:val="007A5B41"/>
    <w:rPr>
      <w:rFonts w:ascii="Arial" w:hAnsi="Arial" w:cs="Arial"/>
      <w:b/>
      <w:color w:val="0099CA"/>
      <w:sz w:val="26"/>
      <w:szCs w:val="26"/>
    </w:rPr>
  </w:style>
  <w:style w:type="paragraph" w:customStyle="1" w:styleId="Topic">
    <w:name w:val="Topic"/>
    <w:basedOn w:val="Normal"/>
    <w:link w:val="TopicChar"/>
    <w:qFormat/>
    <w:rsid w:val="006C45AE"/>
    <w:pPr>
      <w:jc w:val="left"/>
    </w:pPr>
    <w:rPr>
      <w:b/>
      <w:color w:val="4BACC6" w:themeColor="accent5"/>
      <w:sz w:val="26"/>
      <w:szCs w:val="26"/>
    </w:rPr>
  </w:style>
  <w:style w:type="character" w:customStyle="1" w:styleId="TopicChar">
    <w:name w:val="Topic Char"/>
    <w:basedOn w:val="DefaultParagraphFont"/>
    <w:link w:val="Topic"/>
    <w:rsid w:val="006C45AE"/>
    <w:rPr>
      <w:rFonts w:ascii="Arial" w:eastAsia="Times New Roman" w:hAnsi="Arial" w:cs="Times New Roman"/>
      <w:b/>
      <w:color w:val="4BACC6" w:themeColor="accent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27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EE935-6EB6-4BB0-BC7D-241B4A1C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3B7B4363</Template>
  <TotalTime>598</TotalTime>
  <Pages>12</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Henderson</dc:creator>
  <cp:lastModifiedBy>Cath Cassidy</cp:lastModifiedBy>
  <cp:revision>17</cp:revision>
  <cp:lastPrinted>2019-07-22T12:07:00Z</cp:lastPrinted>
  <dcterms:created xsi:type="dcterms:W3CDTF">2019-07-17T17:06:00Z</dcterms:created>
  <dcterms:modified xsi:type="dcterms:W3CDTF">2019-08-01T13:45:00Z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